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CEC" w:rsidRDefault="00266CEC" w:rsidP="00266CEC">
      <w:pPr>
        <w:widowControl/>
        <w:adjustRightInd w:val="0"/>
        <w:snapToGrid w:val="0"/>
        <w:spacing w:line="460" w:lineRule="exact"/>
        <w:ind w:rightChars="300" w:right="31680"/>
        <w:rPr>
          <w:rFonts w:ascii="仿宋_GB2312" w:eastAsia="仿宋_GB2312"/>
          <w:sz w:val="32"/>
          <w:szCs w:val="32"/>
        </w:rPr>
      </w:pPr>
      <w:r w:rsidRPr="009315E5">
        <w:rPr>
          <w:rFonts w:ascii="仿宋_GB2312" w:eastAsia="仿宋_GB2312" w:hint="eastAsia"/>
          <w:sz w:val="32"/>
          <w:szCs w:val="32"/>
        </w:rPr>
        <w:t>附件</w:t>
      </w:r>
      <w:r w:rsidRPr="009315E5">
        <w:rPr>
          <w:rFonts w:ascii="仿宋_GB2312" w:eastAsia="仿宋_GB2312"/>
          <w:sz w:val="32"/>
          <w:szCs w:val="32"/>
        </w:rPr>
        <w:t>2</w:t>
      </w:r>
    </w:p>
    <w:p w:rsidR="00266CEC" w:rsidRDefault="00266CEC" w:rsidP="00737617">
      <w:pPr>
        <w:widowControl/>
        <w:adjustRightInd w:val="0"/>
        <w:snapToGrid w:val="0"/>
        <w:spacing w:line="460" w:lineRule="exact"/>
        <w:jc w:val="center"/>
        <w:rPr>
          <w:rFonts w:ascii="方正大标宋简体" w:eastAsia="方正大标宋简体"/>
          <w:sz w:val="36"/>
          <w:szCs w:val="36"/>
        </w:rPr>
      </w:pPr>
      <w:r w:rsidRPr="009315E5">
        <w:rPr>
          <w:rFonts w:ascii="方正大标宋简体" w:eastAsia="方正大标宋简体" w:hint="eastAsia"/>
          <w:sz w:val="36"/>
          <w:szCs w:val="36"/>
        </w:rPr>
        <w:t>南京市第四届中小学教师微课竞赛暨学科教学资源</w:t>
      </w:r>
    </w:p>
    <w:p w:rsidR="00266CEC" w:rsidRDefault="00266CEC" w:rsidP="00737617">
      <w:pPr>
        <w:widowControl/>
        <w:adjustRightInd w:val="0"/>
        <w:snapToGrid w:val="0"/>
        <w:spacing w:line="460" w:lineRule="exact"/>
        <w:jc w:val="center"/>
        <w:rPr>
          <w:rFonts w:ascii="方正大标宋简体" w:eastAsia="方正大标宋简体"/>
          <w:sz w:val="36"/>
          <w:szCs w:val="36"/>
        </w:rPr>
      </w:pPr>
      <w:r w:rsidRPr="009315E5">
        <w:rPr>
          <w:rFonts w:ascii="方正大标宋简体" w:eastAsia="方正大标宋简体" w:hint="eastAsia"/>
          <w:sz w:val="36"/>
          <w:szCs w:val="36"/>
        </w:rPr>
        <w:t>征集活动评分规则</w:t>
      </w:r>
    </w:p>
    <w:p w:rsidR="00266CEC" w:rsidRPr="009315E5" w:rsidRDefault="00266CEC" w:rsidP="00703807">
      <w:pPr>
        <w:widowControl/>
        <w:adjustRightInd w:val="0"/>
        <w:snapToGrid w:val="0"/>
        <w:ind w:rightChars="300" w:right="31680"/>
        <w:rPr>
          <w:rFonts w:ascii="仿宋_GB2312" w:eastAsia="仿宋_GB2312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58"/>
        <w:gridCol w:w="1418"/>
        <w:gridCol w:w="5593"/>
      </w:tblGrid>
      <w:tr w:rsidR="00266CEC" w:rsidRPr="00503143" w:rsidTr="00892746">
        <w:trPr>
          <w:trHeight w:val="90"/>
          <w:jc w:val="center"/>
        </w:trPr>
        <w:tc>
          <w:tcPr>
            <w:tcW w:w="1258" w:type="dxa"/>
            <w:vAlign w:val="center"/>
          </w:tcPr>
          <w:p w:rsidR="00266CEC" w:rsidRPr="00503143" w:rsidRDefault="00266CEC" w:rsidP="00892746">
            <w:pPr>
              <w:spacing w:line="280" w:lineRule="exact"/>
              <w:jc w:val="center"/>
              <w:textAlignment w:val="center"/>
              <w:rPr>
                <w:rFonts w:eastAsia="黑体"/>
                <w:bCs/>
                <w:kern w:val="0"/>
                <w:sz w:val="24"/>
              </w:rPr>
            </w:pPr>
            <w:r w:rsidRPr="00503143">
              <w:rPr>
                <w:rFonts w:eastAsia="黑体" w:hint="eastAsia"/>
                <w:bCs/>
                <w:kern w:val="0"/>
                <w:sz w:val="24"/>
              </w:rPr>
              <w:t>一级</w:t>
            </w:r>
          </w:p>
          <w:p w:rsidR="00266CEC" w:rsidRPr="00503143" w:rsidRDefault="00266CEC" w:rsidP="00892746">
            <w:pPr>
              <w:spacing w:line="280" w:lineRule="exact"/>
              <w:jc w:val="center"/>
              <w:textAlignment w:val="center"/>
              <w:rPr>
                <w:rFonts w:eastAsia="黑体"/>
                <w:bCs/>
                <w:kern w:val="0"/>
                <w:sz w:val="24"/>
              </w:rPr>
            </w:pPr>
            <w:r w:rsidRPr="00503143">
              <w:rPr>
                <w:rFonts w:eastAsia="黑体" w:hint="eastAsia"/>
                <w:bCs/>
                <w:kern w:val="0"/>
                <w:sz w:val="24"/>
              </w:rPr>
              <w:t>指标</w:t>
            </w:r>
          </w:p>
        </w:tc>
        <w:tc>
          <w:tcPr>
            <w:tcW w:w="1418" w:type="dxa"/>
            <w:vAlign w:val="center"/>
          </w:tcPr>
          <w:p w:rsidR="00266CEC" w:rsidRPr="00503143" w:rsidRDefault="00266CEC" w:rsidP="00892746">
            <w:pPr>
              <w:spacing w:line="320" w:lineRule="exact"/>
              <w:jc w:val="center"/>
              <w:textAlignment w:val="center"/>
              <w:rPr>
                <w:rFonts w:eastAsia="黑体"/>
                <w:bCs/>
                <w:kern w:val="0"/>
                <w:sz w:val="24"/>
              </w:rPr>
            </w:pPr>
            <w:r w:rsidRPr="00503143">
              <w:rPr>
                <w:rFonts w:eastAsia="黑体" w:hint="eastAsia"/>
                <w:bCs/>
                <w:kern w:val="0"/>
                <w:sz w:val="24"/>
              </w:rPr>
              <w:t>二级指标</w:t>
            </w:r>
          </w:p>
        </w:tc>
        <w:tc>
          <w:tcPr>
            <w:tcW w:w="5593" w:type="dxa"/>
            <w:vAlign w:val="center"/>
          </w:tcPr>
          <w:p w:rsidR="00266CEC" w:rsidRPr="00503143" w:rsidRDefault="00266CEC" w:rsidP="00892746">
            <w:pPr>
              <w:spacing w:line="320" w:lineRule="exact"/>
              <w:jc w:val="center"/>
              <w:textAlignment w:val="center"/>
              <w:rPr>
                <w:rFonts w:eastAsia="黑体"/>
                <w:bCs/>
                <w:kern w:val="0"/>
                <w:sz w:val="24"/>
              </w:rPr>
            </w:pPr>
            <w:r w:rsidRPr="00503143">
              <w:rPr>
                <w:rFonts w:eastAsia="黑体" w:hint="eastAsia"/>
                <w:bCs/>
                <w:kern w:val="0"/>
                <w:sz w:val="24"/>
              </w:rPr>
              <w:t>指标说明</w:t>
            </w:r>
          </w:p>
        </w:tc>
      </w:tr>
      <w:tr w:rsidR="00266CEC" w:rsidRPr="00503143" w:rsidTr="00892746">
        <w:trPr>
          <w:trHeight w:val="90"/>
          <w:jc w:val="center"/>
        </w:trPr>
        <w:tc>
          <w:tcPr>
            <w:tcW w:w="1258" w:type="dxa"/>
            <w:vMerge w:val="restart"/>
            <w:vAlign w:val="center"/>
          </w:tcPr>
          <w:p w:rsidR="00266CEC" w:rsidRPr="00503143" w:rsidRDefault="00266CEC" w:rsidP="00892746">
            <w:pPr>
              <w:spacing w:line="320" w:lineRule="exact"/>
              <w:jc w:val="center"/>
              <w:textAlignment w:val="center"/>
              <w:rPr>
                <w:rFonts w:eastAsia="仿宋"/>
                <w:kern w:val="0"/>
                <w:sz w:val="24"/>
              </w:rPr>
            </w:pPr>
            <w:r w:rsidRPr="00503143">
              <w:rPr>
                <w:rFonts w:eastAsia="仿宋" w:hint="eastAsia"/>
                <w:kern w:val="0"/>
                <w:sz w:val="24"/>
              </w:rPr>
              <w:t>主题</w:t>
            </w:r>
          </w:p>
          <w:p w:rsidR="00266CEC" w:rsidRPr="00503143" w:rsidRDefault="00266CEC" w:rsidP="00892746">
            <w:pPr>
              <w:spacing w:line="320" w:lineRule="exact"/>
              <w:jc w:val="center"/>
              <w:textAlignment w:val="center"/>
              <w:rPr>
                <w:rFonts w:eastAsia="仿宋"/>
                <w:kern w:val="0"/>
                <w:sz w:val="24"/>
              </w:rPr>
            </w:pPr>
            <w:r w:rsidRPr="00503143">
              <w:rPr>
                <w:rFonts w:eastAsia="仿宋" w:hint="eastAsia"/>
                <w:kern w:val="0"/>
                <w:sz w:val="24"/>
              </w:rPr>
              <w:t>与</w:t>
            </w:r>
          </w:p>
          <w:p w:rsidR="00266CEC" w:rsidRPr="00503143" w:rsidRDefault="00266CEC" w:rsidP="00892746">
            <w:pPr>
              <w:spacing w:line="320" w:lineRule="exact"/>
              <w:jc w:val="center"/>
              <w:textAlignment w:val="center"/>
              <w:rPr>
                <w:rFonts w:eastAsia="仿宋"/>
                <w:kern w:val="0"/>
                <w:sz w:val="24"/>
              </w:rPr>
            </w:pPr>
            <w:r w:rsidRPr="00503143">
              <w:rPr>
                <w:rFonts w:eastAsia="仿宋" w:hint="eastAsia"/>
                <w:kern w:val="0"/>
                <w:sz w:val="24"/>
              </w:rPr>
              <w:t>内容</w:t>
            </w:r>
          </w:p>
          <w:p w:rsidR="00266CEC" w:rsidRPr="00503143" w:rsidRDefault="00266CEC" w:rsidP="00892746">
            <w:pPr>
              <w:spacing w:line="320" w:lineRule="exact"/>
              <w:jc w:val="center"/>
              <w:textAlignment w:val="center"/>
              <w:rPr>
                <w:rFonts w:eastAsia="仿宋"/>
                <w:kern w:val="0"/>
                <w:sz w:val="24"/>
              </w:rPr>
            </w:pPr>
            <w:r w:rsidRPr="00503143">
              <w:rPr>
                <w:rFonts w:eastAsia="仿宋"/>
                <w:kern w:val="0"/>
                <w:sz w:val="24"/>
              </w:rPr>
              <w:t>(25</w:t>
            </w:r>
            <w:r w:rsidRPr="00503143">
              <w:rPr>
                <w:rFonts w:eastAsia="仿宋" w:hint="eastAsia"/>
                <w:kern w:val="0"/>
                <w:sz w:val="24"/>
              </w:rPr>
              <w:t>分</w:t>
            </w:r>
            <w:r w:rsidRPr="00503143">
              <w:rPr>
                <w:rFonts w:eastAsia="仿宋"/>
                <w:kern w:val="0"/>
                <w:sz w:val="24"/>
              </w:rPr>
              <w:t>)</w:t>
            </w:r>
          </w:p>
        </w:tc>
        <w:tc>
          <w:tcPr>
            <w:tcW w:w="1418" w:type="dxa"/>
            <w:vAlign w:val="center"/>
          </w:tcPr>
          <w:p w:rsidR="00266CEC" w:rsidRPr="00503143" w:rsidRDefault="00266CEC" w:rsidP="00892746">
            <w:pPr>
              <w:spacing w:line="360" w:lineRule="exact"/>
              <w:jc w:val="center"/>
              <w:textAlignment w:val="center"/>
              <w:rPr>
                <w:rFonts w:eastAsia="仿宋"/>
                <w:kern w:val="0"/>
                <w:sz w:val="24"/>
              </w:rPr>
            </w:pPr>
            <w:r w:rsidRPr="00503143">
              <w:rPr>
                <w:rFonts w:eastAsia="仿宋" w:hint="eastAsia"/>
                <w:kern w:val="0"/>
                <w:sz w:val="24"/>
              </w:rPr>
              <w:t>选题简明</w:t>
            </w:r>
          </w:p>
          <w:p w:rsidR="00266CEC" w:rsidRPr="00503143" w:rsidRDefault="00266CEC" w:rsidP="00892746">
            <w:pPr>
              <w:spacing w:line="360" w:lineRule="exact"/>
              <w:jc w:val="center"/>
              <w:textAlignment w:val="center"/>
              <w:rPr>
                <w:rFonts w:eastAsia="仿宋"/>
                <w:kern w:val="0"/>
                <w:sz w:val="24"/>
              </w:rPr>
            </w:pPr>
            <w:r w:rsidRPr="00503143">
              <w:rPr>
                <w:rFonts w:eastAsia="仿宋"/>
                <w:kern w:val="0"/>
                <w:sz w:val="24"/>
              </w:rPr>
              <w:t>(10</w:t>
            </w:r>
            <w:r w:rsidRPr="00503143">
              <w:rPr>
                <w:rFonts w:eastAsia="仿宋" w:hint="eastAsia"/>
                <w:kern w:val="0"/>
                <w:sz w:val="24"/>
              </w:rPr>
              <w:t>分</w:t>
            </w:r>
            <w:r w:rsidRPr="00503143">
              <w:rPr>
                <w:rFonts w:eastAsia="仿宋"/>
                <w:kern w:val="0"/>
                <w:sz w:val="24"/>
              </w:rPr>
              <w:t>)</w:t>
            </w:r>
          </w:p>
        </w:tc>
        <w:tc>
          <w:tcPr>
            <w:tcW w:w="5593" w:type="dxa"/>
            <w:vAlign w:val="center"/>
          </w:tcPr>
          <w:p w:rsidR="00266CEC" w:rsidRPr="00503143" w:rsidRDefault="00266CEC" w:rsidP="00892746">
            <w:pPr>
              <w:spacing w:line="320" w:lineRule="exact"/>
              <w:textAlignment w:val="center"/>
              <w:rPr>
                <w:rFonts w:eastAsia="仿宋"/>
                <w:kern w:val="0"/>
                <w:sz w:val="24"/>
              </w:rPr>
            </w:pPr>
            <w:r w:rsidRPr="00503143">
              <w:rPr>
                <w:rFonts w:eastAsia="仿宋" w:hint="eastAsia"/>
                <w:kern w:val="0"/>
                <w:sz w:val="24"/>
              </w:rPr>
              <w:t>应选取教学环节中某一知识点、例题</w:t>
            </w:r>
            <w:r w:rsidRPr="00503143">
              <w:rPr>
                <w:rFonts w:eastAsia="仿宋"/>
                <w:kern w:val="0"/>
                <w:sz w:val="24"/>
              </w:rPr>
              <w:t>/</w:t>
            </w:r>
            <w:r w:rsidRPr="00503143">
              <w:rPr>
                <w:rFonts w:eastAsia="仿宋" w:hint="eastAsia"/>
                <w:kern w:val="0"/>
                <w:sz w:val="24"/>
              </w:rPr>
              <w:t>习题、专题、实验活动等作为选题，尽量做到</w:t>
            </w:r>
            <w:r w:rsidRPr="00503143">
              <w:rPr>
                <w:rFonts w:eastAsia="仿宋"/>
                <w:kern w:val="0"/>
                <w:sz w:val="24"/>
              </w:rPr>
              <w:t>“</w:t>
            </w:r>
            <w:r w:rsidRPr="00503143">
              <w:rPr>
                <w:rFonts w:eastAsia="仿宋" w:hint="eastAsia"/>
                <w:kern w:val="0"/>
                <w:sz w:val="24"/>
              </w:rPr>
              <w:t>小而精</w:t>
            </w:r>
            <w:r w:rsidRPr="00503143">
              <w:rPr>
                <w:rFonts w:eastAsia="仿宋"/>
                <w:kern w:val="0"/>
                <w:sz w:val="24"/>
              </w:rPr>
              <w:t>”</w:t>
            </w:r>
            <w:r w:rsidRPr="00503143">
              <w:rPr>
                <w:rFonts w:eastAsia="仿宋" w:hint="eastAsia"/>
                <w:kern w:val="0"/>
                <w:sz w:val="24"/>
              </w:rPr>
              <w:t>，具备独立性、完整性和示范性。</w:t>
            </w:r>
          </w:p>
        </w:tc>
      </w:tr>
      <w:tr w:rsidR="00266CEC" w:rsidRPr="00503143" w:rsidTr="00892746">
        <w:trPr>
          <w:trHeight w:val="255"/>
          <w:jc w:val="center"/>
        </w:trPr>
        <w:tc>
          <w:tcPr>
            <w:tcW w:w="1258" w:type="dxa"/>
            <w:vMerge/>
            <w:vAlign w:val="center"/>
          </w:tcPr>
          <w:p w:rsidR="00266CEC" w:rsidRPr="00503143" w:rsidRDefault="00266CEC" w:rsidP="00892746">
            <w:pPr>
              <w:spacing w:line="320" w:lineRule="exact"/>
              <w:jc w:val="center"/>
              <w:textAlignment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266CEC" w:rsidRPr="00503143" w:rsidRDefault="00266CEC" w:rsidP="00892746">
            <w:pPr>
              <w:spacing w:line="360" w:lineRule="exact"/>
              <w:jc w:val="center"/>
              <w:textAlignment w:val="center"/>
              <w:rPr>
                <w:rFonts w:eastAsia="仿宋"/>
                <w:kern w:val="0"/>
                <w:sz w:val="24"/>
              </w:rPr>
            </w:pPr>
            <w:r w:rsidRPr="00503143">
              <w:rPr>
                <w:rFonts w:eastAsia="仿宋" w:hint="eastAsia"/>
                <w:kern w:val="0"/>
                <w:sz w:val="24"/>
              </w:rPr>
              <w:t>重点突出</w:t>
            </w:r>
          </w:p>
          <w:p w:rsidR="00266CEC" w:rsidRPr="00503143" w:rsidRDefault="00266CEC" w:rsidP="00892746">
            <w:pPr>
              <w:spacing w:line="360" w:lineRule="exact"/>
              <w:jc w:val="center"/>
              <w:textAlignment w:val="center"/>
              <w:rPr>
                <w:rFonts w:eastAsia="仿宋"/>
                <w:kern w:val="0"/>
                <w:sz w:val="24"/>
              </w:rPr>
            </w:pPr>
            <w:r w:rsidRPr="00503143">
              <w:rPr>
                <w:rFonts w:eastAsia="仿宋"/>
                <w:kern w:val="0"/>
                <w:sz w:val="24"/>
              </w:rPr>
              <w:t>(10</w:t>
            </w:r>
            <w:r w:rsidRPr="00503143">
              <w:rPr>
                <w:rFonts w:eastAsia="仿宋" w:hint="eastAsia"/>
                <w:kern w:val="0"/>
                <w:sz w:val="24"/>
              </w:rPr>
              <w:t>分</w:t>
            </w:r>
            <w:r w:rsidRPr="00503143">
              <w:rPr>
                <w:rFonts w:eastAsia="仿宋"/>
                <w:kern w:val="0"/>
                <w:sz w:val="24"/>
              </w:rPr>
              <w:t>)</w:t>
            </w:r>
          </w:p>
        </w:tc>
        <w:tc>
          <w:tcPr>
            <w:tcW w:w="5593" w:type="dxa"/>
            <w:vAlign w:val="center"/>
          </w:tcPr>
          <w:p w:rsidR="00266CEC" w:rsidRPr="00503143" w:rsidRDefault="00266CEC" w:rsidP="00892746">
            <w:pPr>
              <w:spacing w:line="320" w:lineRule="exact"/>
              <w:textAlignment w:val="center"/>
              <w:rPr>
                <w:rFonts w:eastAsia="仿宋"/>
                <w:kern w:val="0"/>
                <w:sz w:val="24"/>
              </w:rPr>
            </w:pPr>
            <w:r w:rsidRPr="00503143">
              <w:rPr>
                <w:rFonts w:eastAsia="仿宋" w:hint="eastAsia"/>
                <w:kern w:val="0"/>
                <w:sz w:val="24"/>
              </w:rPr>
              <w:t>能突出教学中常见、典型、有代表性的问题或内容，能有效解决教与学过程中的重点和难点。</w:t>
            </w:r>
          </w:p>
        </w:tc>
      </w:tr>
      <w:tr w:rsidR="00266CEC" w:rsidRPr="00503143" w:rsidTr="00892746">
        <w:trPr>
          <w:trHeight w:val="360"/>
          <w:jc w:val="center"/>
        </w:trPr>
        <w:tc>
          <w:tcPr>
            <w:tcW w:w="1258" w:type="dxa"/>
            <w:vMerge/>
            <w:vAlign w:val="center"/>
          </w:tcPr>
          <w:p w:rsidR="00266CEC" w:rsidRPr="00503143" w:rsidRDefault="00266CEC" w:rsidP="00892746">
            <w:pPr>
              <w:spacing w:line="320" w:lineRule="exact"/>
              <w:jc w:val="center"/>
              <w:textAlignment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266CEC" w:rsidRPr="00503143" w:rsidRDefault="00266CEC" w:rsidP="00892746">
            <w:pPr>
              <w:spacing w:line="360" w:lineRule="exact"/>
              <w:jc w:val="center"/>
              <w:textAlignment w:val="center"/>
              <w:rPr>
                <w:rFonts w:eastAsia="仿宋"/>
                <w:kern w:val="0"/>
                <w:sz w:val="24"/>
              </w:rPr>
            </w:pPr>
            <w:r w:rsidRPr="00503143">
              <w:rPr>
                <w:rFonts w:eastAsia="仿宋" w:hint="eastAsia"/>
                <w:kern w:val="0"/>
                <w:sz w:val="24"/>
              </w:rPr>
              <w:t>内容科学</w:t>
            </w:r>
          </w:p>
          <w:p w:rsidR="00266CEC" w:rsidRPr="00503143" w:rsidRDefault="00266CEC" w:rsidP="00892746">
            <w:pPr>
              <w:spacing w:line="360" w:lineRule="exact"/>
              <w:jc w:val="center"/>
              <w:textAlignment w:val="center"/>
              <w:rPr>
                <w:rFonts w:eastAsia="仿宋"/>
                <w:kern w:val="0"/>
                <w:sz w:val="24"/>
              </w:rPr>
            </w:pPr>
            <w:r w:rsidRPr="00503143">
              <w:rPr>
                <w:rFonts w:eastAsia="仿宋"/>
                <w:kern w:val="0"/>
                <w:sz w:val="24"/>
              </w:rPr>
              <w:t>(5</w:t>
            </w:r>
            <w:r w:rsidRPr="00503143">
              <w:rPr>
                <w:rFonts w:eastAsia="仿宋" w:hint="eastAsia"/>
                <w:kern w:val="0"/>
                <w:sz w:val="24"/>
              </w:rPr>
              <w:t>分</w:t>
            </w:r>
            <w:r w:rsidRPr="00503143">
              <w:rPr>
                <w:rFonts w:eastAsia="仿宋"/>
                <w:kern w:val="0"/>
                <w:sz w:val="24"/>
              </w:rPr>
              <w:t>)</w:t>
            </w:r>
          </w:p>
        </w:tc>
        <w:tc>
          <w:tcPr>
            <w:tcW w:w="5593" w:type="dxa"/>
            <w:vAlign w:val="center"/>
          </w:tcPr>
          <w:p w:rsidR="00266CEC" w:rsidRPr="00503143" w:rsidRDefault="00266CEC" w:rsidP="00892746">
            <w:pPr>
              <w:spacing w:line="320" w:lineRule="exact"/>
              <w:textAlignment w:val="center"/>
              <w:rPr>
                <w:rFonts w:eastAsia="仿宋"/>
                <w:kern w:val="0"/>
                <w:sz w:val="24"/>
              </w:rPr>
            </w:pPr>
            <w:r w:rsidRPr="00503143">
              <w:rPr>
                <w:rFonts w:eastAsia="仿宋" w:hint="eastAsia"/>
                <w:kern w:val="0"/>
                <w:sz w:val="24"/>
              </w:rPr>
              <w:t>内容严谨充实，无科学性、政策性错误，能反映社会和学科发展。</w:t>
            </w:r>
          </w:p>
        </w:tc>
      </w:tr>
      <w:tr w:rsidR="00266CEC" w:rsidRPr="00503143" w:rsidTr="00892746">
        <w:trPr>
          <w:trHeight w:val="745"/>
          <w:jc w:val="center"/>
        </w:trPr>
        <w:tc>
          <w:tcPr>
            <w:tcW w:w="1258" w:type="dxa"/>
            <w:vMerge w:val="restart"/>
            <w:vAlign w:val="center"/>
          </w:tcPr>
          <w:p w:rsidR="00266CEC" w:rsidRPr="00503143" w:rsidRDefault="00266CEC" w:rsidP="00892746">
            <w:pPr>
              <w:spacing w:line="320" w:lineRule="exact"/>
              <w:jc w:val="center"/>
              <w:textAlignment w:val="center"/>
              <w:rPr>
                <w:rFonts w:eastAsia="仿宋"/>
                <w:kern w:val="0"/>
                <w:sz w:val="24"/>
              </w:rPr>
            </w:pPr>
            <w:r w:rsidRPr="00503143">
              <w:rPr>
                <w:rFonts w:eastAsia="仿宋" w:hint="eastAsia"/>
                <w:kern w:val="0"/>
                <w:sz w:val="24"/>
              </w:rPr>
              <w:t>设计</w:t>
            </w:r>
          </w:p>
          <w:p w:rsidR="00266CEC" w:rsidRPr="00503143" w:rsidRDefault="00266CEC" w:rsidP="00892746">
            <w:pPr>
              <w:spacing w:line="320" w:lineRule="exact"/>
              <w:jc w:val="center"/>
              <w:textAlignment w:val="center"/>
              <w:rPr>
                <w:rFonts w:eastAsia="仿宋"/>
                <w:kern w:val="0"/>
                <w:sz w:val="24"/>
              </w:rPr>
            </w:pPr>
            <w:r w:rsidRPr="00503143">
              <w:rPr>
                <w:rFonts w:eastAsia="仿宋" w:hint="eastAsia"/>
                <w:kern w:val="0"/>
                <w:sz w:val="24"/>
              </w:rPr>
              <w:t>与</w:t>
            </w:r>
          </w:p>
          <w:p w:rsidR="00266CEC" w:rsidRPr="00503143" w:rsidRDefault="00266CEC" w:rsidP="00892746">
            <w:pPr>
              <w:spacing w:line="320" w:lineRule="exact"/>
              <w:jc w:val="center"/>
              <w:textAlignment w:val="center"/>
              <w:rPr>
                <w:rFonts w:eastAsia="仿宋"/>
                <w:kern w:val="0"/>
                <w:sz w:val="24"/>
              </w:rPr>
            </w:pPr>
            <w:r w:rsidRPr="00503143">
              <w:rPr>
                <w:rFonts w:eastAsia="仿宋" w:hint="eastAsia"/>
                <w:kern w:val="0"/>
                <w:sz w:val="24"/>
              </w:rPr>
              <w:t>安排</w:t>
            </w:r>
          </w:p>
          <w:p w:rsidR="00266CEC" w:rsidRPr="00503143" w:rsidRDefault="00266CEC" w:rsidP="00892746">
            <w:pPr>
              <w:spacing w:line="320" w:lineRule="exact"/>
              <w:jc w:val="center"/>
              <w:textAlignment w:val="center"/>
              <w:rPr>
                <w:rFonts w:eastAsia="仿宋"/>
                <w:kern w:val="0"/>
                <w:sz w:val="24"/>
              </w:rPr>
            </w:pPr>
            <w:r w:rsidRPr="00503143">
              <w:rPr>
                <w:rFonts w:eastAsia="仿宋"/>
                <w:kern w:val="0"/>
                <w:sz w:val="24"/>
              </w:rPr>
              <w:t>(25</w:t>
            </w:r>
            <w:r w:rsidRPr="00503143">
              <w:rPr>
                <w:rFonts w:eastAsia="仿宋" w:hint="eastAsia"/>
                <w:kern w:val="0"/>
                <w:sz w:val="24"/>
              </w:rPr>
              <w:t>分</w:t>
            </w:r>
            <w:r w:rsidRPr="00503143">
              <w:rPr>
                <w:rFonts w:eastAsia="仿宋"/>
                <w:kern w:val="0"/>
                <w:sz w:val="24"/>
              </w:rPr>
              <w:t>)</w:t>
            </w:r>
          </w:p>
        </w:tc>
        <w:tc>
          <w:tcPr>
            <w:tcW w:w="1418" w:type="dxa"/>
            <w:vAlign w:val="center"/>
          </w:tcPr>
          <w:p w:rsidR="00266CEC" w:rsidRPr="00503143" w:rsidRDefault="00266CEC" w:rsidP="00892746">
            <w:pPr>
              <w:spacing w:line="360" w:lineRule="exact"/>
              <w:jc w:val="center"/>
              <w:textAlignment w:val="center"/>
              <w:rPr>
                <w:rFonts w:eastAsia="仿宋"/>
                <w:kern w:val="0"/>
                <w:sz w:val="24"/>
              </w:rPr>
            </w:pPr>
            <w:r w:rsidRPr="00503143">
              <w:rPr>
                <w:rFonts w:eastAsia="仿宋" w:hint="eastAsia"/>
                <w:kern w:val="0"/>
                <w:sz w:val="24"/>
              </w:rPr>
              <w:t>设计合理</w:t>
            </w:r>
          </w:p>
          <w:p w:rsidR="00266CEC" w:rsidRPr="00503143" w:rsidRDefault="00266CEC" w:rsidP="00892746">
            <w:pPr>
              <w:spacing w:line="360" w:lineRule="exact"/>
              <w:jc w:val="center"/>
              <w:textAlignment w:val="center"/>
              <w:rPr>
                <w:rFonts w:eastAsia="仿宋"/>
                <w:kern w:val="0"/>
                <w:sz w:val="24"/>
              </w:rPr>
            </w:pPr>
            <w:r w:rsidRPr="00503143">
              <w:rPr>
                <w:rFonts w:eastAsia="仿宋"/>
                <w:kern w:val="0"/>
                <w:sz w:val="24"/>
              </w:rPr>
              <w:t>(10</w:t>
            </w:r>
            <w:r w:rsidRPr="00503143">
              <w:rPr>
                <w:rFonts w:eastAsia="仿宋" w:hint="eastAsia"/>
                <w:kern w:val="0"/>
                <w:sz w:val="24"/>
              </w:rPr>
              <w:t>分</w:t>
            </w:r>
            <w:r w:rsidRPr="00503143">
              <w:rPr>
                <w:rFonts w:eastAsia="仿宋"/>
                <w:kern w:val="0"/>
                <w:sz w:val="24"/>
              </w:rPr>
              <w:t>)</w:t>
            </w:r>
          </w:p>
        </w:tc>
        <w:tc>
          <w:tcPr>
            <w:tcW w:w="5593" w:type="dxa"/>
            <w:vAlign w:val="center"/>
          </w:tcPr>
          <w:p w:rsidR="00266CEC" w:rsidRPr="00503143" w:rsidRDefault="00266CEC" w:rsidP="00892746">
            <w:pPr>
              <w:spacing w:line="320" w:lineRule="exact"/>
              <w:textAlignment w:val="center"/>
              <w:rPr>
                <w:rFonts w:eastAsia="仿宋"/>
                <w:kern w:val="0"/>
                <w:sz w:val="24"/>
              </w:rPr>
            </w:pPr>
            <w:r w:rsidRPr="00503143">
              <w:rPr>
                <w:rFonts w:eastAsia="仿宋" w:hint="eastAsia"/>
                <w:kern w:val="0"/>
                <w:sz w:val="24"/>
              </w:rPr>
              <w:t>教学目标明确，思路清晰；组织与编排符合学生认知规律；能突出学生的主体性以及教与学活动有机结合，注重学生全面发展。</w:t>
            </w:r>
          </w:p>
        </w:tc>
      </w:tr>
      <w:tr w:rsidR="00266CEC" w:rsidRPr="00503143" w:rsidTr="00892746">
        <w:trPr>
          <w:trHeight w:val="300"/>
          <w:jc w:val="center"/>
        </w:trPr>
        <w:tc>
          <w:tcPr>
            <w:tcW w:w="1258" w:type="dxa"/>
            <w:vMerge/>
            <w:vAlign w:val="center"/>
          </w:tcPr>
          <w:p w:rsidR="00266CEC" w:rsidRPr="00503143" w:rsidRDefault="00266CEC" w:rsidP="00892746">
            <w:pPr>
              <w:spacing w:line="320" w:lineRule="exact"/>
              <w:jc w:val="center"/>
              <w:textAlignment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266CEC" w:rsidRPr="00503143" w:rsidRDefault="00266CEC" w:rsidP="00892746">
            <w:pPr>
              <w:spacing w:line="360" w:lineRule="exact"/>
              <w:jc w:val="center"/>
              <w:textAlignment w:val="center"/>
              <w:rPr>
                <w:rFonts w:eastAsia="仿宋"/>
                <w:kern w:val="0"/>
                <w:sz w:val="24"/>
              </w:rPr>
            </w:pPr>
            <w:r w:rsidRPr="00503143">
              <w:rPr>
                <w:rFonts w:eastAsia="仿宋" w:hint="eastAsia"/>
                <w:kern w:val="0"/>
                <w:sz w:val="24"/>
              </w:rPr>
              <w:t>方法适当</w:t>
            </w:r>
          </w:p>
          <w:p w:rsidR="00266CEC" w:rsidRPr="00503143" w:rsidRDefault="00266CEC" w:rsidP="00892746">
            <w:pPr>
              <w:spacing w:line="360" w:lineRule="exact"/>
              <w:jc w:val="center"/>
              <w:textAlignment w:val="center"/>
              <w:rPr>
                <w:rFonts w:eastAsia="仿宋"/>
                <w:kern w:val="0"/>
                <w:sz w:val="24"/>
              </w:rPr>
            </w:pPr>
            <w:r w:rsidRPr="00503143">
              <w:rPr>
                <w:rFonts w:eastAsia="仿宋"/>
                <w:kern w:val="0"/>
                <w:sz w:val="24"/>
              </w:rPr>
              <w:t>(10</w:t>
            </w:r>
            <w:r w:rsidRPr="00503143">
              <w:rPr>
                <w:rFonts w:eastAsia="仿宋" w:hint="eastAsia"/>
                <w:kern w:val="0"/>
                <w:sz w:val="24"/>
              </w:rPr>
              <w:t>分</w:t>
            </w:r>
            <w:r w:rsidRPr="00503143">
              <w:rPr>
                <w:rFonts w:eastAsia="仿宋"/>
                <w:kern w:val="0"/>
                <w:sz w:val="24"/>
              </w:rPr>
              <w:t>)</w:t>
            </w:r>
          </w:p>
        </w:tc>
        <w:tc>
          <w:tcPr>
            <w:tcW w:w="5593" w:type="dxa"/>
            <w:vAlign w:val="center"/>
          </w:tcPr>
          <w:p w:rsidR="00266CEC" w:rsidRPr="00503143" w:rsidRDefault="00266CEC" w:rsidP="00892746">
            <w:pPr>
              <w:spacing w:line="320" w:lineRule="exact"/>
              <w:textAlignment w:val="center"/>
              <w:rPr>
                <w:rFonts w:eastAsia="仿宋"/>
                <w:kern w:val="0"/>
                <w:sz w:val="24"/>
              </w:rPr>
            </w:pPr>
            <w:r w:rsidRPr="00503143">
              <w:rPr>
                <w:rFonts w:eastAsia="仿宋" w:hint="eastAsia"/>
                <w:kern w:val="0"/>
                <w:sz w:val="24"/>
              </w:rPr>
              <w:t>能根据教学需求选用灵活适当的教学方法和策略，注重调动学生的学习积极性和创造性思维能力；信息技术手段运用合理，教学媒体选择恰当，教学辅助效果好。</w:t>
            </w:r>
          </w:p>
        </w:tc>
      </w:tr>
      <w:tr w:rsidR="00266CEC" w:rsidRPr="00503143" w:rsidTr="00892746">
        <w:trPr>
          <w:trHeight w:val="370"/>
          <w:jc w:val="center"/>
        </w:trPr>
        <w:tc>
          <w:tcPr>
            <w:tcW w:w="1258" w:type="dxa"/>
            <w:vMerge/>
            <w:vAlign w:val="center"/>
          </w:tcPr>
          <w:p w:rsidR="00266CEC" w:rsidRPr="00503143" w:rsidRDefault="00266CEC" w:rsidP="00892746">
            <w:pPr>
              <w:spacing w:line="320" w:lineRule="exact"/>
              <w:jc w:val="center"/>
              <w:textAlignment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266CEC" w:rsidRPr="00503143" w:rsidRDefault="00266CEC" w:rsidP="00892746">
            <w:pPr>
              <w:spacing w:line="360" w:lineRule="exact"/>
              <w:jc w:val="center"/>
              <w:textAlignment w:val="center"/>
              <w:rPr>
                <w:rFonts w:eastAsia="仿宋"/>
                <w:kern w:val="0"/>
                <w:sz w:val="24"/>
              </w:rPr>
            </w:pPr>
            <w:r w:rsidRPr="00503143">
              <w:rPr>
                <w:rFonts w:eastAsia="仿宋" w:hint="eastAsia"/>
                <w:kern w:val="0"/>
                <w:sz w:val="24"/>
              </w:rPr>
              <w:t>形式新颖</w:t>
            </w:r>
          </w:p>
          <w:p w:rsidR="00266CEC" w:rsidRPr="00503143" w:rsidRDefault="00266CEC" w:rsidP="00892746">
            <w:pPr>
              <w:spacing w:line="360" w:lineRule="exact"/>
              <w:jc w:val="center"/>
              <w:textAlignment w:val="center"/>
              <w:rPr>
                <w:rFonts w:eastAsia="仿宋"/>
                <w:kern w:val="0"/>
                <w:sz w:val="24"/>
              </w:rPr>
            </w:pPr>
            <w:r w:rsidRPr="00503143">
              <w:rPr>
                <w:rFonts w:eastAsia="仿宋"/>
                <w:kern w:val="0"/>
                <w:sz w:val="24"/>
              </w:rPr>
              <w:t>(5</w:t>
            </w:r>
            <w:r w:rsidRPr="00503143">
              <w:rPr>
                <w:rFonts w:eastAsia="仿宋" w:hint="eastAsia"/>
                <w:kern w:val="0"/>
                <w:sz w:val="24"/>
              </w:rPr>
              <w:t>分</w:t>
            </w:r>
            <w:r w:rsidRPr="00503143">
              <w:rPr>
                <w:rFonts w:eastAsia="仿宋"/>
                <w:kern w:val="0"/>
                <w:sz w:val="24"/>
              </w:rPr>
              <w:t>)</w:t>
            </w:r>
          </w:p>
        </w:tc>
        <w:tc>
          <w:tcPr>
            <w:tcW w:w="5593" w:type="dxa"/>
            <w:vAlign w:val="center"/>
          </w:tcPr>
          <w:p w:rsidR="00266CEC" w:rsidRPr="00503143" w:rsidRDefault="00266CEC" w:rsidP="00892746">
            <w:pPr>
              <w:spacing w:line="320" w:lineRule="exact"/>
              <w:textAlignment w:val="center"/>
              <w:rPr>
                <w:rFonts w:eastAsia="仿宋"/>
                <w:kern w:val="0"/>
                <w:sz w:val="24"/>
              </w:rPr>
            </w:pPr>
            <w:r w:rsidRPr="00503143">
              <w:rPr>
                <w:rFonts w:eastAsia="仿宋" w:hint="eastAsia"/>
                <w:kern w:val="0"/>
                <w:sz w:val="24"/>
              </w:rPr>
              <w:t>构思新颖，富有创意，录制方法与工具可以自由组合，如用手写板、电子白板、黑板、白纸、</w:t>
            </w:r>
            <w:r w:rsidRPr="00503143">
              <w:rPr>
                <w:rFonts w:eastAsia="仿宋"/>
                <w:kern w:val="0"/>
                <w:sz w:val="24"/>
              </w:rPr>
              <w:t>PPT</w:t>
            </w:r>
            <w:r w:rsidRPr="00503143">
              <w:rPr>
                <w:rFonts w:eastAsia="仿宋" w:hint="eastAsia"/>
                <w:kern w:val="0"/>
                <w:sz w:val="24"/>
              </w:rPr>
              <w:t>、</w:t>
            </w:r>
            <w:r w:rsidRPr="00503143">
              <w:rPr>
                <w:rFonts w:eastAsia="仿宋"/>
                <w:kern w:val="0"/>
                <w:sz w:val="24"/>
              </w:rPr>
              <w:t>Pad</w:t>
            </w:r>
            <w:r w:rsidRPr="00503143">
              <w:rPr>
                <w:rFonts w:eastAsia="仿宋" w:hint="eastAsia"/>
                <w:kern w:val="0"/>
                <w:sz w:val="24"/>
              </w:rPr>
              <w:t>、录屏工具软件、手机、</w:t>
            </w:r>
            <w:r w:rsidRPr="00503143">
              <w:rPr>
                <w:rFonts w:eastAsia="仿宋"/>
                <w:kern w:val="0"/>
                <w:sz w:val="24"/>
              </w:rPr>
              <w:t>DV</w:t>
            </w:r>
            <w:r w:rsidRPr="00503143">
              <w:rPr>
                <w:rFonts w:eastAsia="仿宋" w:hint="eastAsia"/>
                <w:kern w:val="0"/>
                <w:sz w:val="24"/>
              </w:rPr>
              <w:t>摄像机、数码相机等制作。</w:t>
            </w:r>
          </w:p>
        </w:tc>
      </w:tr>
      <w:tr w:rsidR="00266CEC" w:rsidRPr="00503143" w:rsidTr="00892746">
        <w:trPr>
          <w:trHeight w:val="285"/>
          <w:jc w:val="center"/>
        </w:trPr>
        <w:tc>
          <w:tcPr>
            <w:tcW w:w="1258" w:type="dxa"/>
            <w:vMerge w:val="restart"/>
            <w:vAlign w:val="center"/>
          </w:tcPr>
          <w:p w:rsidR="00266CEC" w:rsidRPr="00503143" w:rsidRDefault="00266CEC" w:rsidP="00892746">
            <w:pPr>
              <w:spacing w:line="320" w:lineRule="exact"/>
              <w:jc w:val="center"/>
              <w:textAlignment w:val="center"/>
              <w:rPr>
                <w:rFonts w:eastAsia="仿宋"/>
                <w:kern w:val="0"/>
                <w:sz w:val="24"/>
              </w:rPr>
            </w:pPr>
            <w:r w:rsidRPr="00503143">
              <w:rPr>
                <w:rFonts w:eastAsia="仿宋" w:hint="eastAsia"/>
                <w:kern w:val="0"/>
                <w:sz w:val="24"/>
              </w:rPr>
              <w:t>表达</w:t>
            </w:r>
          </w:p>
          <w:p w:rsidR="00266CEC" w:rsidRPr="00503143" w:rsidRDefault="00266CEC" w:rsidP="00892746">
            <w:pPr>
              <w:spacing w:line="320" w:lineRule="exact"/>
              <w:jc w:val="center"/>
              <w:textAlignment w:val="center"/>
              <w:rPr>
                <w:rFonts w:eastAsia="仿宋"/>
                <w:kern w:val="0"/>
                <w:sz w:val="24"/>
              </w:rPr>
            </w:pPr>
            <w:r w:rsidRPr="00503143">
              <w:rPr>
                <w:rFonts w:eastAsia="仿宋" w:hint="eastAsia"/>
                <w:kern w:val="0"/>
                <w:sz w:val="24"/>
              </w:rPr>
              <w:t>与</w:t>
            </w:r>
          </w:p>
          <w:p w:rsidR="00266CEC" w:rsidRPr="00503143" w:rsidRDefault="00266CEC" w:rsidP="00892746">
            <w:pPr>
              <w:spacing w:line="320" w:lineRule="exact"/>
              <w:jc w:val="center"/>
              <w:textAlignment w:val="center"/>
              <w:rPr>
                <w:rFonts w:eastAsia="仿宋"/>
                <w:kern w:val="0"/>
                <w:sz w:val="24"/>
              </w:rPr>
            </w:pPr>
            <w:r w:rsidRPr="00503143">
              <w:rPr>
                <w:rFonts w:eastAsia="仿宋" w:hint="eastAsia"/>
                <w:kern w:val="0"/>
                <w:sz w:val="24"/>
              </w:rPr>
              <w:t>讲解</w:t>
            </w:r>
          </w:p>
          <w:p w:rsidR="00266CEC" w:rsidRPr="00503143" w:rsidRDefault="00266CEC" w:rsidP="00892746">
            <w:pPr>
              <w:spacing w:line="320" w:lineRule="exact"/>
              <w:jc w:val="center"/>
              <w:textAlignment w:val="center"/>
              <w:rPr>
                <w:rFonts w:eastAsia="仿宋"/>
                <w:kern w:val="0"/>
                <w:sz w:val="24"/>
              </w:rPr>
            </w:pPr>
            <w:r w:rsidRPr="00503143">
              <w:rPr>
                <w:rFonts w:eastAsia="仿宋"/>
                <w:kern w:val="0"/>
                <w:sz w:val="24"/>
              </w:rPr>
              <w:t>(20</w:t>
            </w:r>
            <w:r w:rsidRPr="00503143">
              <w:rPr>
                <w:rFonts w:eastAsia="仿宋" w:hint="eastAsia"/>
                <w:kern w:val="0"/>
                <w:sz w:val="24"/>
              </w:rPr>
              <w:t>分</w:t>
            </w:r>
            <w:r w:rsidRPr="00503143">
              <w:rPr>
                <w:rFonts w:eastAsia="仿宋"/>
                <w:kern w:val="0"/>
                <w:sz w:val="24"/>
              </w:rPr>
              <w:t>)</w:t>
            </w:r>
          </w:p>
        </w:tc>
        <w:tc>
          <w:tcPr>
            <w:tcW w:w="1418" w:type="dxa"/>
            <w:vAlign w:val="center"/>
          </w:tcPr>
          <w:p w:rsidR="00266CEC" w:rsidRPr="00503143" w:rsidRDefault="00266CEC" w:rsidP="00892746">
            <w:pPr>
              <w:spacing w:line="360" w:lineRule="exact"/>
              <w:jc w:val="center"/>
              <w:textAlignment w:val="center"/>
              <w:rPr>
                <w:rFonts w:eastAsia="仿宋"/>
                <w:kern w:val="0"/>
                <w:sz w:val="24"/>
              </w:rPr>
            </w:pPr>
            <w:r w:rsidRPr="00503143">
              <w:rPr>
                <w:rFonts w:eastAsia="仿宋" w:hint="eastAsia"/>
                <w:kern w:val="0"/>
                <w:sz w:val="24"/>
              </w:rPr>
              <w:t>语言清晰</w:t>
            </w:r>
          </w:p>
          <w:p w:rsidR="00266CEC" w:rsidRPr="00503143" w:rsidRDefault="00266CEC" w:rsidP="00892746">
            <w:pPr>
              <w:spacing w:line="360" w:lineRule="exact"/>
              <w:jc w:val="center"/>
              <w:textAlignment w:val="center"/>
              <w:rPr>
                <w:rFonts w:eastAsia="仿宋"/>
                <w:kern w:val="0"/>
                <w:sz w:val="24"/>
              </w:rPr>
            </w:pPr>
            <w:r w:rsidRPr="00503143">
              <w:rPr>
                <w:rFonts w:eastAsia="仿宋"/>
                <w:kern w:val="0"/>
                <w:sz w:val="24"/>
              </w:rPr>
              <w:t>(10</w:t>
            </w:r>
            <w:r w:rsidRPr="00503143">
              <w:rPr>
                <w:rFonts w:eastAsia="仿宋" w:hint="eastAsia"/>
                <w:kern w:val="0"/>
                <w:sz w:val="24"/>
              </w:rPr>
              <w:t>分</w:t>
            </w:r>
            <w:r w:rsidRPr="00503143">
              <w:rPr>
                <w:rFonts w:eastAsia="仿宋"/>
                <w:kern w:val="0"/>
                <w:sz w:val="24"/>
              </w:rPr>
              <w:t>)</w:t>
            </w:r>
          </w:p>
        </w:tc>
        <w:tc>
          <w:tcPr>
            <w:tcW w:w="5593" w:type="dxa"/>
            <w:vAlign w:val="center"/>
          </w:tcPr>
          <w:p w:rsidR="00266CEC" w:rsidRPr="00503143" w:rsidRDefault="00266CEC" w:rsidP="00892746">
            <w:pPr>
              <w:spacing w:line="320" w:lineRule="exact"/>
              <w:textAlignment w:val="center"/>
              <w:rPr>
                <w:rFonts w:eastAsia="仿宋"/>
                <w:kern w:val="0"/>
                <w:sz w:val="24"/>
              </w:rPr>
            </w:pPr>
            <w:r w:rsidRPr="00503143">
              <w:rPr>
                <w:rFonts w:eastAsia="仿宋" w:hint="eastAsia"/>
                <w:kern w:val="0"/>
                <w:sz w:val="24"/>
              </w:rPr>
              <w:t>教学语言规范清晰，</w:t>
            </w:r>
            <w:r w:rsidRPr="00503143">
              <w:rPr>
                <w:rFonts w:eastAsia="仿宋" w:hint="eastAsia"/>
                <w:color w:val="323232"/>
                <w:kern w:val="0"/>
                <w:sz w:val="24"/>
              </w:rPr>
              <w:t>声音洪亮、有节奏感，</w:t>
            </w:r>
            <w:r w:rsidRPr="00503143">
              <w:rPr>
                <w:rFonts w:eastAsia="仿宋" w:hint="eastAsia"/>
                <w:kern w:val="0"/>
                <w:sz w:val="24"/>
              </w:rPr>
              <w:t>富有感染力。</w:t>
            </w:r>
          </w:p>
        </w:tc>
      </w:tr>
      <w:tr w:rsidR="00266CEC" w:rsidRPr="00503143" w:rsidTr="00892746">
        <w:trPr>
          <w:trHeight w:val="90"/>
          <w:jc w:val="center"/>
        </w:trPr>
        <w:tc>
          <w:tcPr>
            <w:tcW w:w="1258" w:type="dxa"/>
            <w:vMerge/>
            <w:vAlign w:val="center"/>
          </w:tcPr>
          <w:p w:rsidR="00266CEC" w:rsidRPr="00503143" w:rsidRDefault="00266CEC" w:rsidP="00892746">
            <w:pPr>
              <w:spacing w:line="320" w:lineRule="exact"/>
              <w:jc w:val="center"/>
              <w:textAlignment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266CEC" w:rsidRPr="00503143" w:rsidRDefault="00266CEC" w:rsidP="00892746">
            <w:pPr>
              <w:spacing w:line="360" w:lineRule="exact"/>
              <w:jc w:val="center"/>
              <w:textAlignment w:val="center"/>
              <w:rPr>
                <w:rFonts w:eastAsia="仿宋"/>
                <w:kern w:val="0"/>
                <w:sz w:val="24"/>
              </w:rPr>
            </w:pPr>
            <w:r w:rsidRPr="00503143">
              <w:rPr>
                <w:rFonts w:eastAsia="仿宋" w:hint="eastAsia"/>
                <w:kern w:val="0"/>
                <w:sz w:val="24"/>
              </w:rPr>
              <w:t>表达形象</w:t>
            </w:r>
          </w:p>
          <w:p w:rsidR="00266CEC" w:rsidRPr="00503143" w:rsidRDefault="00266CEC" w:rsidP="00892746">
            <w:pPr>
              <w:spacing w:line="360" w:lineRule="exact"/>
              <w:jc w:val="center"/>
              <w:textAlignment w:val="center"/>
              <w:rPr>
                <w:rFonts w:eastAsia="仿宋"/>
                <w:kern w:val="0"/>
                <w:sz w:val="24"/>
              </w:rPr>
            </w:pPr>
            <w:r w:rsidRPr="00503143">
              <w:rPr>
                <w:rFonts w:eastAsia="仿宋"/>
                <w:kern w:val="0"/>
                <w:sz w:val="24"/>
              </w:rPr>
              <w:t>(10</w:t>
            </w:r>
            <w:r w:rsidRPr="00503143">
              <w:rPr>
                <w:rFonts w:eastAsia="仿宋" w:hint="eastAsia"/>
                <w:kern w:val="0"/>
                <w:sz w:val="24"/>
              </w:rPr>
              <w:t>分</w:t>
            </w:r>
            <w:r w:rsidRPr="00503143">
              <w:rPr>
                <w:rFonts w:eastAsia="仿宋"/>
                <w:kern w:val="0"/>
                <w:sz w:val="24"/>
              </w:rPr>
              <w:t>)</w:t>
            </w:r>
          </w:p>
        </w:tc>
        <w:tc>
          <w:tcPr>
            <w:tcW w:w="5593" w:type="dxa"/>
            <w:vAlign w:val="center"/>
          </w:tcPr>
          <w:p w:rsidR="00266CEC" w:rsidRPr="00503143" w:rsidRDefault="00266CEC" w:rsidP="00892746">
            <w:pPr>
              <w:spacing w:line="320" w:lineRule="exact"/>
              <w:textAlignment w:val="center"/>
              <w:rPr>
                <w:rFonts w:eastAsia="仿宋"/>
                <w:kern w:val="0"/>
                <w:sz w:val="24"/>
              </w:rPr>
            </w:pPr>
            <w:r w:rsidRPr="00503143">
              <w:rPr>
                <w:rFonts w:eastAsia="仿宋" w:hint="eastAsia"/>
                <w:kern w:val="0"/>
                <w:sz w:val="24"/>
              </w:rPr>
              <w:t>教学过程主线清晰，深入浅出，形象生动，逻辑性和启发引导性强。</w:t>
            </w:r>
          </w:p>
        </w:tc>
      </w:tr>
      <w:tr w:rsidR="00266CEC" w:rsidRPr="00503143" w:rsidTr="00892746">
        <w:trPr>
          <w:trHeight w:val="40"/>
          <w:jc w:val="center"/>
        </w:trPr>
        <w:tc>
          <w:tcPr>
            <w:tcW w:w="1258" w:type="dxa"/>
            <w:vMerge w:val="restart"/>
            <w:vAlign w:val="center"/>
          </w:tcPr>
          <w:p w:rsidR="00266CEC" w:rsidRPr="00503143" w:rsidRDefault="00266CEC" w:rsidP="00892746">
            <w:pPr>
              <w:spacing w:line="320" w:lineRule="exact"/>
              <w:jc w:val="center"/>
              <w:textAlignment w:val="center"/>
              <w:rPr>
                <w:rFonts w:eastAsia="仿宋"/>
                <w:kern w:val="0"/>
                <w:sz w:val="24"/>
              </w:rPr>
            </w:pPr>
            <w:r w:rsidRPr="00503143">
              <w:rPr>
                <w:rFonts w:eastAsia="仿宋" w:hint="eastAsia"/>
                <w:kern w:val="0"/>
                <w:sz w:val="24"/>
              </w:rPr>
              <w:t>技术</w:t>
            </w:r>
          </w:p>
          <w:p w:rsidR="00266CEC" w:rsidRPr="00503143" w:rsidRDefault="00266CEC" w:rsidP="00892746">
            <w:pPr>
              <w:spacing w:line="320" w:lineRule="exact"/>
              <w:jc w:val="center"/>
              <w:textAlignment w:val="center"/>
              <w:rPr>
                <w:rFonts w:eastAsia="仿宋"/>
                <w:kern w:val="0"/>
                <w:sz w:val="24"/>
              </w:rPr>
            </w:pPr>
            <w:r w:rsidRPr="00503143">
              <w:rPr>
                <w:rFonts w:eastAsia="仿宋" w:hint="eastAsia"/>
                <w:kern w:val="0"/>
                <w:sz w:val="24"/>
              </w:rPr>
              <w:t>与</w:t>
            </w:r>
          </w:p>
          <w:p w:rsidR="00266CEC" w:rsidRPr="00503143" w:rsidRDefault="00266CEC" w:rsidP="00892746">
            <w:pPr>
              <w:spacing w:line="320" w:lineRule="exact"/>
              <w:jc w:val="center"/>
              <w:textAlignment w:val="center"/>
              <w:rPr>
                <w:rFonts w:eastAsia="仿宋"/>
                <w:kern w:val="0"/>
                <w:sz w:val="24"/>
              </w:rPr>
            </w:pPr>
            <w:r w:rsidRPr="00503143">
              <w:rPr>
                <w:rFonts w:eastAsia="仿宋" w:hint="eastAsia"/>
                <w:kern w:val="0"/>
                <w:sz w:val="24"/>
              </w:rPr>
              <w:t>规范</w:t>
            </w:r>
          </w:p>
          <w:p w:rsidR="00266CEC" w:rsidRPr="00503143" w:rsidRDefault="00266CEC" w:rsidP="00892746">
            <w:pPr>
              <w:spacing w:line="320" w:lineRule="exact"/>
              <w:jc w:val="center"/>
              <w:textAlignment w:val="center"/>
              <w:rPr>
                <w:rFonts w:eastAsia="仿宋"/>
                <w:kern w:val="0"/>
                <w:sz w:val="24"/>
              </w:rPr>
            </w:pPr>
            <w:r w:rsidRPr="00503143">
              <w:rPr>
                <w:rFonts w:eastAsia="仿宋"/>
                <w:kern w:val="0"/>
                <w:sz w:val="24"/>
              </w:rPr>
              <w:t>(20</w:t>
            </w:r>
            <w:r w:rsidRPr="00503143">
              <w:rPr>
                <w:rFonts w:eastAsia="仿宋" w:hint="eastAsia"/>
                <w:kern w:val="0"/>
                <w:sz w:val="24"/>
              </w:rPr>
              <w:t>分</w:t>
            </w:r>
            <w:r w:rsidRPr="00503143">
              <w:rPr>
                <w:rFonts w:eastAsia="仿宋"/>
                <w:kern w:val="0"/>
                <w:sz w:val="24"/>
              </w:rPr>
              <w:t>)</w:t>
            </w:r>
          </w:p>
        </w:tc>
        <w:tc>
          <w:tcPr>
            <w:tcW w:w="1418" w:type="dxa"/>
            <w:vAlign w:val="center"/>
          </w:tcPr>
          <w:p w:rsidR="00266CEC" w:rsidRPr="00503143" w:rsidRDefault="00266CEC" w:rsidP="00892746">
            <w:pPr>
              <w:spacing w:line="360" w:lineRule="exact"/>
              <w:jc w:val="center"/>
              <w:textAlignment w:val="center"/>
              <w:rPr>
                <w:rFonts w:eastAsia="仿宋"/>
                <w:kern w:val="0"/>
                <w:sz w:val="24"/>
              </w:rPr>
            </w:pPr>
            <w:r w:rsidRPr="00503143">
              <w:rPr>
                <w:rFonts w:eastAsia="仿宋" w:hint="eastAsia"/>
                <w:kern w:val="0"/>
                <w:sz w:val="24"/>
              </w:rPr>
              <w:t>技术规范</w:t>
            </w:r>
          </w:p>
          <w:p w:rsidR="00266CEC" w:rsidRPr="00503143" w:rsidRDefault="00266CEC" w:rsidP="00892746">
            <w:pPr>
              <w:spacing w:line="360" w:lineRule="exact"/>
              <w:jc w:val="center"/>
              <w:textAlignment w:val="center"/>
              <w:rPr>
                <w:rFonts w:eastAsia="仿宋"/>
                <w:kern w:val="0"/>
                <w:sz w:val="24"/>
              </w:rPr>
            </w:pPr>
            <w:r w:rsidRPr="00503143">
              <w:rPr>
                <w:rFonts w:eastAsia="仿宋"/>
                <w:kern w:val="0"/>
                <w:sz w:val="24"/>
              </w:rPr>
              <w:t>(15</w:t>
            </w:r>
            <w:r w:rsidRPr="00503143">
              <w:rPr>
                <w:rFonts w:eastAsia="仿宋" w:hint="eastAsia"/>
                <w:kern w:val="0"/>
                <w:sz w:val="24"/>
              </w:rPr>
              <w:t>分</w:t>
            </w:r>
            <w:r w:rsidRPr="00503143">
              <w:rPr>
                <w:rFonts w:eastAsia="仿宋"/>
                <w:kern w:val="0"/>
                <w:sz w:val="24"/>
              </w:rPr>
              <w:t>)</w:t>
            </w:r>
          </w:p>
        </w:tc>
        <w:tc>
          <w:tcPr>
            <w:tcW w:w="5593" w:type="dxa"/>
            <w:vAlign w:val="center"/>
          </w:tcPr>
          <w:p w:rsidR="00266CEC" w:rsidRPr="00503143" w:rsidRDefault="00266CEC" w:rsidP="00892746">
            <w:pPr>
              <w:spacing w:line="320" w:lineRule="exact"/>
              <w:textAlignment w:val="center"/>
              <w:rPr>
                <w:rFonts w:eastAsia="仿宋"/>
                <w:kern w:val="0"/>
                <w:sz w:val="24"/>
              </w:rPr>
            </w:pPr>
            <w:r w:rsidRPr="00503143">
              <w:rPr>
                <w:rFonts w:ascii="宋体" w:hAnsi="宋体" w:cs="宋体" w:hint="eastAsia"/>
                <w:kern w:val="0"/>
                <w:sz w:val="24"/>
              </w:rPr>
              <w:t>①</w:t>
            </w:r>
            <w:r w:rsidRPr="00503143">
              <w:rPr>
                <w:rFonts w:eastAsia="仿宋" w:hint="eastAsia"/>
                <w:kern w:val="0"/>
                <w:sz w:val="24"/>
              </w:rPr>
              <w:t>微视频：时长不超过</w:t>
            </w:r>
            <w:r w:rsidRPr="00503143">
              <w:rPr>
                <w:rFonts w:eastAsia="仿宋"/>
                <w:kern w:val="0"/>
                <w:sz w:val="24"/>
              </w:rPr>
              <w:t>10</w:t>
            </w:r>
            <w:r w:rsidRPr="00503143">
              <w:rPr>
                <w:rFonts w:eastAsia="仿宋" w:hint="eastAsia"/>
                <w:kern w:val="0"/>
                <w:sz w:val="24"/>
              </w:rPr>
              <w:t>分钟；视频图像清晰稳定、构图合理、声音清楚，主要教学环节有字幕提示等；微课视频片头应显示学科、教材版本、标题、作者、单位等信息。</w:t>
            </w:r>
            <w:r w:rsidRPr="00503143">
              <w:rPr>
                <w:rFonts w:ascii="宋体" w:hAnsi="宋体" w:cs="宋体" w:hint="eastAsia"/>
                <w:kern w:val="0"/>
                <w:sz w:val="24"/>
              </w:rPr>
              <w:t>②</w:t>
            </w:r>
            <w:r w:rsidRPr="00503143">
              <w:rPr>
                <w:rFonts w:eastAsia="仿宋" w:hint="eastAsia"/>
                <w:kern w:val="0"/>
                <w:sz w:val="24"/>
              </w:rPr>
              <w:t>作品说明创作文档应包括：微课作品名称和介绍、教学需求分析、教学过程设计、学习指导、配套学习资料、制作技术介绍等。</w:t>
            </w:r>
          </w:p>
        </w:tc>
      </w:tr>
      <w:tr w:rsidR="00266CEC" w:rsidRPr="00503143" w:rsidTr="00892746">
        <w:trPr>
          <w:trHeight w:val="40"/>
          <w:jc w:val="center"/>
        </w:trPr>
        <w:tc>
          <w:tcPr>
            <w:tcW w:w="1258" w:type="dxa"/>
            <w:vMerge/>
            <w:vAlign w:val="center"/>
          </w:tcPr>
          <w:p w:rsidR="00266CEC" w:rsidRPr="00503143" w:rsidRDefault="00266CEC" w:rsidP="00892746">
            <w:pPr>
              <w:spacing w:line="320" w:lineRule="exact"/>
              <w:jc w:val="center"/>
              <w:textAlignment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266CEC" w:rsidRPr="00503143" w:rsidRDefault="00266CEC" w:rsidP="00892746">
            <w:pPr>
              <w:spacing w:line="360" w:lineRule="exact"/>
              <w:jc w:val="center"/>
              <w:textAlignment w:val="center"/>
              <w:rPr>
                <w:rFonts w:eastAsia="仿宋"/>
                <w:kern w:val="0"/>
                <w:sz w:val="24"/>
              </w:rPr>
            </w:pPr>
            <w:r w:rsidRPr="00503143">
              <w:rPr>
                <w:rFonts w:eastAsia="仿宋" w:hint="eastAsia"/>
                <w:kern w:val="0"/>
                <w:sz w:val="24"/>
              </w:rPr>
              <w:t>结构完整</w:t>
            </w:r>
          </w:p>
          <w:p w:rsidR="00266CEC" w:rsidRPr="00503143" w:rsidRDefault="00266CEC" w:rsidP="00892746">
            <w:pPr>
              <w:spacing w:line="360" w:lineRule="exact"/>
              <w:jc w:val="center"/>
              <w:textAlignment w:val="center"/>
              <w:rPr>
                <w:rFonts w:eastAsia="仿宋"/>
                <w:kern w:val="0"/>
                <w:sz w:val="24"/>
              </w:rPr>
            </w:pPr>
            <w:r w:rsidRPr="00503143">
              <w:rPr>
                <w:rFonts w:eastAsia="仿宋"/>
                <w:kern w:val="0"/>
                <w:sz w:val="24"/>
              </w:rPr>
              <w:t>(5</w:t>
            </w:r>
            <w:r w:rsidRPr="00503143">
              <w:rPr>
                <w:rFonts w:eastAsia="仿宋" w:hint="eastAsia"/>
                <w:kern w:val="0"/>
                <w:sz w:val="24"/>
              </w:rPr>
              <w:t>分</w:t>
            </w:r>
            <w:r w:rsidRPr="00503143">
              <w:rPr>
                <w:rFonts w:eastAsia="仿宋"/>
                <w:kern w:val="0"/>
                <w:sz w:val="24"/>
              </w:rPr>
              <w:t>)</w:t>
            </w:r>
          </w:p>
        </w:tc>
        <w:tc>
          <w:tcPr>
            <w:tcW w:w="5593" w:type="dxa"/>
            <w:vAlign w:val="center"/>
          </w:tcPr>
          <w:p w:rsidR="00266CEC" w:rsidRPr="00503143" w:rsidRDefault="00266CEC" w:rsidP="00892746">
            <w:pPr>
              <w:pStyle w:val="NormalWeb"/>
              <w:widowControl w:val="0"/>
              <w:overflowPunct w:val="0"/>
              <w:spacing w:before="0" w:beforeAutospacing="0" w:after="0" w:afterAutospacing="0" w:line="320" w:lineRule="exact"/>
              <w:jc w:val="both"/>
              <w:textAlignment w:val="center"/>
              <w:rPr>
                <w:rFonts w:ascii="Times New Roman" w:eastAsia="仿宋" w:hAnsi="Times New Roman" w:cs="Times New Roman"/>
                <w:color w:val="auto"/>
              </w:rPr>
            </w:pPr>
            <w:r w:rsidRPr="00503143">
              <w:rPr>
                <w:rFonts w:ascii="Times New Roman" w:eastAsia="仿宋" w:hAnsi="Times New Roman" w:cs="Times New Roman" w:hint="eastAsia"/>
                <w:color w:val="auto"/>
              </w:rPr>
              <w:t>作品除包含微课视频，还包含较全面的辅助扩展资料：如多媒体课件、练习与测试、反馈与评价等。</w:t>
            </w:r>
          </w:p>
        </w:tc>
      </w:tr>
      <w:tr w:rsidR="00266CEC" w:rsidRPr="00503143" w:rsidTr="00892746">
        <w:trPr>
          <w:trHeight w:val="90"/>
          <w:jc w:val="center"/>
        </w:trPr>
        <w:tc>
          <w:tcPr>
            <w:tcW w:w="1258" w:type="dxa"/>
            <w:vAlign w:val="center"/>
          </w:tcPr>
          <w:p w:rsidR="00266CEC" w:rsidRPr="00503143" w:rsidRDefault="00266CEC" w:rsidP="00892746">
            <w:pPr>
              <w:spacing w:line="300" w:lineRule="exact"/>
              <w:jc w:val="center"/>
              <w:textAlignment w:val="center"/>
              <w:rPr>
                <w:rFonts w:eastAsia="仿宋"/>
                <w:kern w:val="0"/>
                <w:sz w:val="24"/>
              </w:rPr>
            </w:pPr>
            <w:r w:rsidRPr="00503143">
              <w:rPr>
                <w:rFonts w:eastAsia="仿宋" w:hint="eastAsia"/>
                <w:kern w:val="0"/>
                <w:sz w:val="24"/>
              </w:rPr>
              <w:t>效果</w:t>
            </w:r>
          </w:p>
          <w:p w:rsidR="00266CEC" w:rsidRPr="00503143" w:rsidRDefault="00266CEC" w:rsidP="00892746">
            <w:pPr>
              <w:spacing w:line="300" w:lineRule="exact"/>
              <w:jc w:val="center"/>
              <w:textAlignment w:val="center"/>
              <w:rPr>
                <w:rFonts w:eastAsia="仿宋"/>
                <w:kern w:val="0"/>
                <w:sz w:val="24"/>
              </w:rPr>
            </w:pPr>
            <w:r w:rsidRPr="00503143">
              <w:rPr>
                <w:rFonts w:eastAsia="仿宋" w:hint="eastAsia"/>
                <w:kern w:val="0"/>
                <w:sz w:val="24"/>
              </w:rPr>
              <w:t>与</w:t>
            </w:r>
          </w:p>
          <w:p w:rsidR="00266CEC" w:rsidRPr="00503143" w:rsidRDefault="00266CEC" w:rsidP="00892746">
            <w:pPr>
              <w:spacing w:line="300" w:lineRule="exact"/>
              <w:jc w:val="center"/>
              <w:textAlignment w:val="center"/>
              <w:rPr>
                <w:rFonts w:eastAsia="仿宋"/>
                <w:kern w:val="0"/>
                <w:sz w:val="24"/>
              </w:rPr>
            </w:pPr>
            <w:r w:rsidRPr="00503143">
              <w:rPr>
                <w:rFonts w:eastAsia="仿宋" w:hint="eastAsia"/>
                <w:kern w:val="0"/>
                <w:sz w:val="24"/>
              </w:rPr>
              <w:t>评价</w:t>
            </w:r>
          </w:p>
          <w:p w:rsidR="00266CEC" w:rsidRPr="00503143" w:rsidRDefault="00266CEC" w:rsidP="00892746">
            <w:pPr>
              <w:spacing w:line="300" w:lineRule="exact"/>
              <w:jc w:val="center"/>
              <w:textAlignment w:val="center"/>
              <w:rPr>
                <w:rFonts w:eastAsia="仿宋"/>
                <w:kern w:val="0"/>
                <w:sz w:val="24"/>
              </w:rPr>
            </w:pPr>
            <w:r w:rsidRPr="00503143">
              <w:rPr>
                <w:rFonts w:eastAsia="仿宋"/>
                <w:kern w:val="0"/>
                <w:sz w:val="24"/>
              </w:rPr>
              <w:t>(10</w:t>
            </w:r>
            <w:r w:rsidRPr="00503143">
              <w:rPr>
                <w:rFonts w:eastAsia="仿宋" w:hint="eastAsia"/>
                <w:kern w:val="0"/>
                <w:sz w:val="24"/>
              </w:rPr>
              <w:t>分</w:t>
            </w:r>
            <w:r w:rsidRPr="00503143">
              <w:rPr>
                <w:rFonts w:eastAsia="仿宋"/>
                <w:kern w:val="0"/>
                <w:sz w:val="24"/>
              </w:rPr>
              <w:t>)</w:t>
            </w:r>
          </w:p>
        </w:tc>
        <w:tc>
          <w:tcPr>
            <w:tcW w:w="1418" w:type="dxa"/>
            <w:vAlign w:val="center"/>
          </w:tcPr>
          <w:p w:rsidR="00266CEC" w:rsidRPr="00503143" w:rsidRDefault="00266CEC" w:rsidP="00892746">
            <w:pPr>
              <w:spacing w:line="360" w:lineRule="exact"/>
              <w:jc w:val="center"/>
              <w:textAlignment w:val="center"/>
              <w:rPr>
                <w:rFonts w:eastAsia="仿宋"/>
                <w:kern w:val="0"/>
                <w:sz w:val="24"/>
              </w:rPr>
            </w:pPr>
            <w:r w:rsidRPr="00503143">
              <w:rPr>
                <w:rFonts w:eastAsia="仿宋" w:hint="eastAsia"/>
                <w:kern w:val="0"/>
                <w:sz w:val="24"/>
              </w:rPr>
              <w:t>目标达成</w:t>
            </w:r>
          </w:p>
          <w:p w:rsidR="00266CEC" w:rsidRPr="00503143" w:rsidRDefault="00266CEC" w:rsidP="00892746">
            <w:pPr>
              <w:spacing w:line="360" w:lineRule="exact"/>
              <w:jc w:val="center"/>
              <w:textAlignment w:val="center"/>
              <w:rPr>
                <w:rFonts w:eastAsia="仿宋"/>
                <w:kern w:val="0"/>
                <w:sz w:val="24"/>
              </w:rPr>
            </w:pPr>
            <w:r w:rsidRPr="00503143">
              <w:rPr>
                <w:rFonts w:eastAsia="仿宋"/>
                <w:kern w:val="0"/>
                <w:sz w:val="24"/>
              </w:rPr>
              <w:t>(10</w:t>
            </w:r>
            <w:r w:rsidRPr="00503143">
              <w:rPr>
                <w:rFonts w:eastAsia="仿宋" w:hint="eastAsia"/>
                <w:kern w:val="0"/>
                <w:sz w:val="24"/>
              </w:rPr>
              <w:t>分</w:t>
            </w:r>
            <w:r w:rsidRPr="00503143">
              <w:rPr>
                <w:rFonts w:eastAsia="仿宋"/>
                <w:kern w:val="0"/>
                <w:sz w:val="24"/>
              </w:rPr>
              <w:t>)</w:t>
            </w:r>
          </w:p>
        </w:tc>
        <w:tc>
          <w:tcPr>
            <w:tcW w:w="5593" w:type="dxa"/>
            <w:vAlign w:val="center"/>
          </w:tcPr>
          <w:p w:rsidR="00266CEC" w:rsidRPr="00503143" w:rsidRDefault="00266CEC" w:rsidP="00892746">
            <w:pPr>
              <w:spacing w:line="320" w:lineRule="exact"/>
              <w:textAlignment w:val="center"/>
              <w:rPr>
                <w:rFonts w:eastAsia="仿宋"/>
                <w:kern w:val="0"/>
                <w:sz w:val="24"/>
              </w:rPr>
            </w:pPr>
            <w:r w:rsidRPr="00503143">
              <w:rPr>
                <w:rFonts w:eastAsia="仿宋" w:hint="eastAsia"/>
                <w:kern w:val="0"/>
                <w:sz w:val="24"/>
              </w:rPr>
              <w:t>能完成设定的教学目标，有效解决实际教学问题。</w:t>
            </w:r>
          </w:p>
        </w:tc>
      </w:tr>
    </w:tbl>
    <w:p w:rsidR="00266CEC" w:rsidRPr="00737617" w:rsidRDefault="00266CEC" w:rsidP="00737617"/>
    <w:sectPr w:rsidR="00266CEC" w:rsidRPr="00737617" w:rsidSect="001E0A40">
      <w:footerReference w:type="default" r:id="rId6"/>
      <w:pgSz w:w="11906" w:h="16838"/>
      <w:pgMar w:top="1440" w:right="1800" w:bottom="1440" w:left="1800" w:header="851" w:footer="992" w:gutter="0"/>
      <w:pgNumType w:start="9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6CEC" w:rsidRDefault="00266CEC" w:rsidP="007D1F2A">
      <w:r>
        <w:separator/>
      </w:r>
    </w:p>
  </w:endnote>
  <w:endnote w:type="continuationSeparator" w:id="0">
    <w:p w:rsidR="00266CEC" w:rsidRDefault="00266CEC" w:rsidP="007D1F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大标宋简体">
    <w:altName w:val="黑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仿宋">
    <w:altName w:val="宋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CEC" w:rsidRPr="001E0A40" w:rsidRDefault="00266CEC">
    <w:pPr>
      <w:pStyle w:val="Footer"/>
      <w:jc w:val="center"/>
      <w:rPr>
        <w:rFonts w:ascii="Times New Roman" w:hAnsi="Times New Roman"/>
      </w:rPr>
    </w:pPr>
    <w:r w:rsidRPr="001E0A40">
      <w:rPr>
        <w:rFonts w:ascii="Times New Roman" w:hAnsi="Times New Roman" w:hint="eastAsia"/>
      </w:rPr>
      <w:t>－</w:t>
    </w:r>
    <w:r w:rsidRPr="001E0A40">
      <w:rPr>
        <w:rFonts w:ascii="Times New Roman" w:hAnsi="Times New Roman"/>
      </w:rPr>
      <w:fldChar w:fldCharType="begin"/>
    </w:r>
    <w:r w:rsidRPr="001E0A40">
      <w:rPr>
        <w:rFonts w:ascii="Times New Roman" w:hAnsi="Times New Roman"/>
      </w:rPr>
      <w:instrText>PAGE   \* MERGEFORMAT</w:instrText>
    </w:r>
    <w:r w:rsidRPr="001E0A40">
      <w:rPr>
        <w:rFonts w:ascii="Times New Roman" w:hAnsi="Times New Roman"/>
      </w:rPr>
      <w:fldChar w:fldCharType="separate"/>
    </w:r>
    <w:r w:rsidRPr="00703807">
      <w:rPr>
        <w:rFonts w:ascii="Times New Roman" w:hAnsi="Times New Roman"/>
        <w:noProof/>
        <w:lang w:val="zh-CN"/>
      </w:rPr>
      <w:t>9</w:t>
    </w:r>
    <w:r w:rsidRPr="001E0A40">
      <w:rPr>
        <w:rFonts w:ascii="Times New Roman" w:hAnsi="Times New Roman"/>
      </w:rPr>
      <w:fldChar w:fldCharType="end"/>
    </w:r>
    <w:r w:rsidRPr="001E0A40">
      <w:rPr>
        <w:rFonts w:ascii="Times New Roman" w:hAnsi="Times New Roman" w:hint="eastAsia"/>
      </w:rPr>
      <w:t>－</w:t>
    </w:r>
  </w:p>
  <w:p w:rsidR="00266CEC" w:rsidRDefault="00266CE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6CEC" w:rsidRDefault="00266CEC" w:rsidP="007D1F2A">
      <w:r>
        <w:separator/>
      </w:r>
    </w:p>
  </w:footnote>
  <w:footnote w:type="continuationSeparator" w:id="0">
    <w:p w:rsidR="00266CEC" w:rsidRDefault="00266CEC" w:rsidP="007D1F2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1F2A"/>
    <w:rsid w:val="00000009"/>
    <w:rsid w:val="0000068A"/>
    <w:rsid w:val="000006D5"/>
    <w:rsid w:val="000007B1"/>
    <w:rsid w:val="00000CE7"/>
    <w:rsid w:val="00002736"/>
    <w:rsid w:val="0000523E"/>
    <w:rsid w:val="00006C1E"/>
    <w:rsid w:val="000079FA"/>
    <w:rsid w:val="000109AB"/>
    <w:rsid w:val="00011497"/>
    <w:rsid w:val="00011533"/>
    <w:rsid w:val="0001189B"/>
    <w:rsid w:val="00011C93"/>
    <w:rsid w:val="000120C5"/>
    <w:rsid w:val="000125AD"/>
    <w:rsid w:val="00013538"/>
    <w:rsid w:val="00014E0C"/>
    <w:rsid w:val="00015027"/>
    <w:rsid w:val="000179B1"/>
    <w:rsid w:val="00020D5E"/>
    <w:rsid w:val="0002187D"/>
    <w:rsid w:val="00022685"/>
    <w:rsid w:val="000227B1"/>
    <w:rsid w:val="00022E8B"/>
    <w:rsid w:val="00024A9B"/>
    <w:rsid w:val="000277C4"/>
    <w:rsid w:val="00027A6C"/>
    <w:rsid w:val="000339B8"/>
    <w:rsid w:val="00033F95"/>
    <w:rsid w:val="0003564B"/>
    <w:rsid w:val="00035A73"/>
    <w:rsid w:val="0003606F"/>
    <w:rsid w:val="000363D5"/>
    <w:rsid w:val="00036FEA"/>
    <w:rsid w:val="0003703B"/>
    <w:rsid w:val="000378F0"/>
    <w:rsid w:val="00041C8F"/>
    <w:rsid w:val="00042982"/>
    <w:rsid w:val="000458C3"/>
    <w:rsid w:val="00046C86"/>
    <w:rsid w:val="00050214"/>
    <w:rsid w:val="00050710"/>
    <w:rsid w:val="00050E3F"/>
    <w:rsid w:val="0005188C"/>
    <w:rsid w:val="000523D0"/>
    <w:rsid w:val="00055BFD"/>
    <w:rsid w:val="00056194"/>
    <w:rsid w:val="0005693A"/>
    <w:rsid w:val="00057CC6"/>
    <w:rsid w:val="00057DF6"/>
    <w:rsid w:val="00057F8F"/>
    <w:rsid w:val="0006225D"/>
    <w:rsid w:val="00064030"/>
    <w:rsid w:val="00064603"/>
    <w:rsid w:val="00064DEF"/>
    <w:rsid w:val="000658FD"/>
    <w:rsid w:val="00066075"/>
    <w:rsid w:val="0007080E"/>
    <w:rsid w:val="0007162B"/>
    <w:rsid w:val="000722CE"/>
    <w:rsid w:val="00075438"/>
    <w:rsid w:val="00076D9E"/>
    <w:rsid w:val="00077365"/>
    <w:rsid w:val="00077BC1"/>
    <w:rsid w:val="00084E06"/>
    <w:rsid w:val="00085C77"/>
    <w:rsid w:val="00086297"/>
    <w:rsid w:val="00087B61"/>
    <w:rsid w:val="00087D1E"/>
    <w:rsid w:val="00087F70"/>
    <w:rsid w:val="0009126D"/>
    <w:rsid w:val="00091C3E"/>
    <w:rsid w:val="0009354B"/>
    <w:rsid w:val="00094A5E"/>
    <w:rsid w:val="0009661D"/>
    <w:rsid w:val="00096CD2"/>
    <w:rsid w:val="0009799C"/>
    <w:rsid w:val="000A0696"/>
    <w:rsid w:val="000A0F52"/>
    <w:rsid w:val="000A10CB"/>
    <w:rsid w:val="000A12C7"/>
    <w:rsid w:val="000A1946"/>
    <w:rsid w:val="000A2562"/>
    <w:rsid w:val="000A45C2"/>
    <w:rsid w:val="000A49DE"/>
    <w:rsid w:val="000A5225"/>
    <w:rsid w:val="000A7DA2"/>
    <w:rsid w:val="000B03AD"/>
    <w:rsid w:val="000B0603"/>
    <w:rsid w:val="000B111E"/>
    <w:rsid w:val="000B2FE4"/>
    <w:rsid w:val="000B3A6C"/>
    <w:rsid w:val="000B5F86"/>
    <w:rsid w:val="000B7649"/>
    <w:rsid w:val="000C0368"/>
    <w:rsid w:val="000C2F7C"/>
    <w:rsid w:val="000C373A"/>
    <w:rsid w:val="000C449E"/>
    <w:rsid w:val="000C4A2B"/>
    <w:rsid w:val="000C5A63"/>
    <w:rsid w:val="000C6B79"/>
    <w:rsid w:val="000C73CC"/>
    <w:rsid w:val="000C76A3"/>
    <w:rsid w:val="000C7DF9"/>
    <w:rsid w:val="000D1AC0"/>
    <w:rsid w:val="000D27BD"/>
    <w:rsid w:val="000D2D4C"/>
    <w:rsid w:val="000D4D7D"/>
    <w:rsid w:val="000D615C"/>
    <w:rsid w:val="000D6212"/>
    <w:rsid w:val="000D646D"/>
    <w:rsid w:val="000D6D00"/>
    <w:rsid w:val="000E0CE7"/>
    <w:rsid w:val="000E1358"/>
    <w:rsid w:val="000E3DE3"/>
    <w:rsid w:val="000E413F"/>
    <w:rsid w:val="000E5E5B"/>
    <w:rsid w:val="000E69D3"/>
    <w:rsid w:val="000E6C80"/>
    <w:rsid w:val="000E6F01"/>
    <w:rsid w:val="000E723B"/>
    <w:rsid w:val="000F04B9"/>
    <w:rsid w:val="000F0C0C"/>
    <w:rsid w:val="000F1812"/>
    <w:rsid w:val="000F2626"/>
    <w:rsid w:val="000F38E4"/>
    <w:rsid w:val="000F3A9C"/>
    <w:rsid w:val="000F4109"/>
    <w:rsid w:val="000F5213"/>
    <w:rsid w:val="000F601B"/>
    <w:rsid w:val="000F6026"/>
    <w:rsid w:val="000F6E80"/>
    <w:rsid w:val="000F7D3F"/>
    <w:rsid w:val="000F7D87"/>
    <w:rsid w:val="00100686"/>
    <w:rsid w:val="001008FE"/>
    <w:rsid w:val="00102127"/>
    <w:rsid w:val="00102867"/>
    <w:rsid w:val="00103E33"/>
    <w:rsid w:val="00104FB8"/>
    <w:rsid w:val="00105760"/>
    <w:rsid w:val="0010655D"/>
    <w:rsid w:val="00107DAF"/>
    <w:rsid w:val="0011116E"/>
    <w:rsid w:val="001129EE"/>
    <w:rsid w:val="001132CA"/>
    <w:rsid w:val="00113EF6"/>
    <w:rsid w:val="00116231"/>
    <w:rsid w:val="00116A58"/>
    <w:rsid w:val="001178B7"/>
    <w:rsid w:val="00120897"/>
    <w:rsid w:val="00123EB3"/>
    <w:rsid w:val="00126AD3"/>
    <w:rsid w:val="00126D44"/>
    <w:rsid w:val="00130C2A"/>
    <w:rsid w:val="00133DDD"/>
    <w:rsid w:val="00133EE2"/>
    <w:rsid w:val="0013558C"/>
    <w:rsid w:val="00136E5F"/>
    <w:rsid w:val="0013729F"/>
    <w:rsid w:val="00137350"/>
    <w:rsid w:val="001376E5"/>
    <w:rsid w:val="00141992"/>
    <w:rsid w:val="00141A34"/>
    <w:rsid w:val="00141C93"/>
    <w:rsid w:val="001421A0"/>
    <w:rsid w:val="00142C78"/>
    <w:rsid w:val="00142E3C"/>
    <w:rsid w:val="00143269"/>
    <w:rsid w:val="001436E8"/>
    <w:rsid w:val="00143F56"/>
    <w:rsid w:val="00144725"/>
    <w:rsid w:val="00144BE5"/>
    <w:rsid w:val="00147BF2"/>
    <w:rsid w:val="00147E67"/>
    <w:rsid w:val="00150D24"/>
    <w:rsid w:val="00152163"/>
    <w:rsid w:val="0015397E"/>
    <w:rsid w:val="00156A5B"/>
    <w:rsid w:val="00157BB6"/>
    <w:rsid w:val="0016039E"/>
    <w:rsid w:val="0016115A"/>
    <w:rsid w:val="00163A6E"/>
    <w:rsid w:val="00164381"/>
    <w:rsid w:val="001650D9"/>
    <w:rsid w:val="00166290"/>
    <w:rsid w:val="00166CB4"/>
    <w:rsid w:val="0016744D"/>
    <w:rsid w:val="00170B22"/>
    <w:rsid w:val="00172002"/>
    <w:rsid w:val="00172A91"/>
    <w:rsid w:val="00177456"/>
    <w:rsid w:val="00177A78"/>
    <w:rsid w:val="00177E38"/>
    <w:rsid w:val="0018009D"/>
    <w:rsid w:val="001810DB"/>
    <w:rsid w:val="00181366"/>
    <w:rsid w:val="001819AA"/>
    <w:rsid w:val="00181EFE"/>
    <w:rsid w:val="0018212E"/>
    <w:rsid w:val="001824FE"/>
    <w:rsid w:val="00182F0B"/>
    <w:rsid w:val="00182F4B"/>
    <w:rsid w:val="0018368C"/>
    <w:rsid w:val="00185104"/>
    <w:rsid w:val="00186E74"/>
    <w:rsid w:val="00186F61"/>
    <w:rsid w:val="00191B81"/>
    <w:rsid w:val="00191D7F"/>
    <w:rsid w:val="00193592"/>
    <w:rsid w:val="001A0203"/>
    <w:rsid w:val="001A026D"/>
    <w:rsid w:val="001A0599"/>
    <w:rsid w:val="001A587D"/>
    <w:rsid w:val="001A71CD"/>
    <w:rsid w:val="001A7CB5"/>
    <w:rsid w:val="001B1E01"/>
    <w:rsid w:val="001B31C0"/>
    <w:rsid w:val="001B3DA6"/>
    <w:rsid w:val="001B4D20"/>
    <w:rsid w:val="001B530D"/>
    <w:rsid w:val="001B58EE"/>
    <w:rsid w:val="001B6189"/>
    <w:rsid w:val="001B66B6"/>
    <w:rsid w:val="001C09D7"/>
    <w:rsid w:val="001C14E6"/>
    <w:rsid w:val="001C2ED8"/>
    <w:rsid w:val="001C314F"/>
    <w:rsid w:val="001C3647"/>
    <w:rsid w:val="001C3772"/>
    <w:rsid w:val="001C3935"/>
    <w:rsid w:val="001C46BE"/>
    <w:rsid w:val="001C4B62"/>
    <w:rsid w:val="001C66A2"/>
    <w:rsid w:val="001C6A62"/>
    <w:rsid w:val="001C6CAD"/>
    <w:rsid w:val="001D1707"/>
    <w:rsid w:val="001D187D"/>
    <w:rsid w:val="001D254F"/>
    <w:rsid w:val="001D3FDB"/>
    <w:rsid w:val="001D641A"/>
    <w:rsid w:val="001D6DCB"/>
    <w:rsid w:val="001D7C68"/>
    <w:rsid w:val="001E0A40"/>
    <w:rsid w:val="001E2020"/>
    <w:rsid w:val="001E242F"/>
    <w:rsid w:val="001E35F7"/>
    <w:rsid w:val="001E4FF0"/>
    <w:rsid w:val="001E794E"/>
    <w:rsid w:val="001F0872"/>
    <w:rsid w:val="001F2A72"/>
    <w:rsid w:val="001F3296"/>
    <w:rsid w:val="001F35D2"/>
    <w:rsid w:val="001F4148"/>
    <w:rsid w:val="001F4475"/>
    <w:rsid w:val="001F532C"/>
    <w:rsid w:val="001F5749"/>
    <w:rsid w:val="001F72C2"/>
    <w:rsid w:val="001F7A7B"/>
    <w:rsid w:val="001F7EE8"/>
    <w:rsid w:val="00200464"/>
    <w:rsid w:val="002013B7"/>
    <w:rsid w:val="00202C67"/>
    <w:rsid w:val="002043A4"/>
    <w:rsid w:val="002045C2"/>
    <w:rsid w:val="00206442"/>
    <w:rsid w:val="00206CD1"/>
    <w:rsid w:val="00206FC7"/>
    <w:rsid w:val="00207774"/>
    <w:rsid w:val="00210752"/>
    <w:rsid w:val="002108A0"/>
    <w:rsid w:val="0021185E"/>
    <w:rsid w:val="00212E53"/>
    <w:rsid w:val="002133D2"/>
    <w:rsid w:val="002151C4"/>
    <w:rsid w:val="00215EF8"/>
    <w:rsid w:val="00216423"/>
    <w:rsid w:val="00216B7F"/>
    <w:rsid w:val="00216CF6"/>
    <w:rsid w:val="00216DAA"/>
    <w:rsid w:val="00220083"/>
    <w:rsid w:val="00220985"/>
    <w:rsid w:val="00221CAC"/>
    <w:rsid w:val="00221DD0"/>
    <w:rsid w:val="00222465"/>
    <w:rsid w:val="00222DCC"/>
    <w:rsid w:val="00223049"/>
    <w:rsid w:val="0022412F"/>
    <w:rsid w:val="002275EF"/>
    <w:rsid w:val="00227D72"/>
    <w:rsid w:val="00227E83"/>
    <w:rsid w:val="0023001E"/>
    <w:rsid w:val="0023078C"/>
    <w:rsid w:val="002312CE"/>
    <w:rsid w:val="002319A9"/>
    <w:rsid w:val="00232113"/>
    <w:rsid w:val="002331CD"/>
    <w:rsid w:val="00234DB8"/>
    <w:rsid w:val="0023558D"/>
    <w:rsid w:val="00235DB8"/>
    <w:rsid w:val="00243802"/>
    <w:rsid w:val="00245CB7"/>
    <w:rsid w:val="002478BD"/>
    <w:rsid w:val="00250934"/>
    <w:rsid w:val="00251290"/>
    <w:rsid w:val="00251A79"/>
    <w:rsid w:val="00251C20"/>
    <w:rsid w:val="00254305"/>
    <w:rsid w:val="00254903"/>
    <w:rsid w:val="002557C1"/>
    <w:rsid w:val="002567F2"/>
    <w:rsid w:val="00257B3D"/>
    <w:rsid w:val="00260C74"/>
    <w:rsid w:val="00261B1B"/>
    <w:rsid w:val="00261DB0"/>
    <w:rsid w:val="002634A1"/>
    <w:rsid w:val="00264C75"/>
    <w:rsid w:val="002669ED"/>
    <w:rsid w:val="00266CEC"/>
    <w:rsid w:val="00267742"/>
    <w:rsid w:val="00270618"/>
    <w:rsid w:val="00271827"/>
    <w:rsid w:val="002718A9"/>
    <w:rsid w:val="002733DD"/>
    <w:rsid w:val="00273E04"/>
    <w:rsid w:val="00273E79"/>
    <w:rsid w:val="0027784B"/>
    <w:rsid w:val="00281941"/>
    <w:rsid w:val="0028197F"/>
    <w:rsid w:val="002825E5"/>
    <w:rsid w:val="002827FD"/>
    <w:rsid w:val="00282D12"/>
    <w:rsid w:val="002838BA"/>
    <w:rsid w:val="00284771"/>
    <w:rsid w:val="00287480"/>
    <w:rsid w:val="00287A87"/>
    <w:rsid w:val="00290928"/>
    <w:rsid w:val="00290FFC"/>
    <w:rsid w:val="0029248B"/>
    <w:rsid w:val="002951FC"/>
    <w:rsid w:val="0029577F"/>
    <w:rsid w:val="00297A26"/>
    <w:rsid w:val="002A00CD"/>
    <w:rsid w:val="002A0EDD"/>
    <w:rsid w:val="002A10B7"/>
    <w:rsid w:val="002A12F3"/>
    <w:rsid w:val="002A1935"/>
    <w:rsid w:val="002A3485"/>
    <w:rsid w:val="002A47BC"/>
    <w:rsid w:val="002A4DE5"/>
    <w:rsid w:val="002B1EF8"/>
    <w:rsid w:val="002B20AE"/>
    <w:rsid w:val="002B2269"/>
    <w:rsid w:val="002B404A"/>
    <w:rsid w:val="002B4E1C"/>
    <w:rsid w:val="002B56DC"/>
    <w:rsid w:val="002B5BB5"/>
    <w:rsid w:val="002B63E7"/>
    <w:rsid w:val="002B68BC"/>
    <w:rsid w:val="002B7645"/>
    <w:rsid w:val="002C142F"/>
    <w:rsid w:val="002C1B28"/>
    <w:rsid w:val="002C2C75"/>
    <w:rsid w:val="002C2E9F"/>
    <w:rsid w:val="002C3429"/>
    <w:rsid w:val="002C5F60"/>
    <w:rsid w:val="002D02A7"/>
    <w:rsid w:val="002D1E9C"/>
    <w:rsid w:val="002D3504"/>
    <w:rsid w:val="002D3D5B"/>
    <w:rsid w:val="002D5303"/>
    <w:rsid w:val="002D691A"/>
    <w:rsid w:val="002D72EB"/>
    <w:rsid w:val="002D78A6"/>
    <w:rsid w:val="002D7997"/>
    <w:rsid w:val="002E083F"/>
    <w:rsid w:val="002E2E0F"/>
    <w:rsid w:val="002E350E"/>
    <w:rsid w:val="002E3EDA"/>
    <w:rsid w:val="002E4EB1"/>
    <w:rsid w:val="002E50D4"/>
    <w:rsid w:val="002F0680"/>
    <w:rsid w:val="002F0D7B"/>
    <w:rsid w:val="002F2E10"/>
    <w:rsid w:val="002F34D0"/>
    <w:rsid w:val="002F3C35"/>
    <w:rsid w:val="002F4FA0"/>
    <w:rsid w:val="002F6AD5"/>
    <w:rsid w:val="002F7512"/>
    <w:rsid w:val="002F79D0"/>
    <w:rsid w:val="002F7E91"/>
    <w:rsid w:val="00300164"/>
    <w:rsid w:val="00301848"/>
    <w:rsid w:val="003042DA"/>
    <w:rsid w:val="00305E44"/>
    <w:rsid w:val="00306329"/>
    <w:rsid w:val="00307465"/>
    <w:rsid w:val="003101D6"/>
    <w:rsid w:val="00311AF8"/>
    <w:rsid w:val="00311B1B"/>
    <w:rsid w:val="00312DB9"/>
    <w:rsid w:val="00313F64"/>
    <w:rsid w:val="00314191"/>
    <w:rsid w:val="00317A0E"/>
    <w:rsid w:val="00323CBE"/>
    <w:rsid w:val="003250CC"/>
    <w:rsid w:val="00325FD6"/>
    <w:rsid w:val="00326E77"/>
    <w:rsid w:val="00327390"/>
    <w:rsid w:val="0033016A"/>
    <w:rsid w:val="00330F60"/>
    <w:rsid w:val="003311AE"/>
    <w:rsid w:val="00332E83"/>
    <w:rsid w:val="00334F22"/>
    <w:rsid w:val="0033546D"/>
    <w:rsid w:val="003364F1"/>
    <w:rsid w:val="00336CDE"/>
    <w:rsid w:val="0033724E"/>
    <w:rsid w:val="00337ACE"/>
    <w:rsid w:val="00340001"/>
    <w:rsid w:val="0034002C"/>
    <w:rsid w:val="00340057"/>
    <w:rsid w:val="003416FC"/>
    <w:rsid w:val="00341A09"/>
    <w:rsid w:val="0034233B"/>
    <w:rsid w:val="0034430A"/>
    <w:rsid w:val="00344C5D"/>
    <w:rsid w:val="00344CA3"/>
    <w:rsid w:val="00345262"/>
    <w:rsid w:val="003475DC"/>
    <w:rsid w:val="00351470"/>
    <w:rsid w:val="00353E17"/>
    <w:rsid w:val="00353F7D"/>
    <w:rsid w:val="00354140"/>
    <w:rsid w:val="00354CC4"/>
    <w:rsid w:val="00354FAB"/>
    <w:rsid w:val="00361549"/>
    <w:rsid w:val="0036175B"/>
    <w:rsid w:val="00362372"/>
    <w:rsid w:val="003639A9"/>
    <w:rsid w:val="00363EB2"/>
    <w:rsid w:val="00365196"/>
    <w:rsid w:val="00366D0B"/>
    <w:rsid w:val="00366DAE"/>
    <w:rsid w:val="00367037"/>
    <w:rsid w:val="003703B2"/>
    <w:rsid w:val="0037411A"/>
    <w:rsid w:val="00374AD4"/>
    <w:rsid w:val="003767DC"/>
    <w:rsid w:val="00377A70"/>
    <w:rsid w:val="003803F9"/>
    <w:rsid w:val="003815E1"/>
    <w:rsid w:val="00381DAD"/>
    <w:rsid w:val="003823B8"/>
    <w:rsid w:val="00384A83"/>
    <w:rsid w:val="00384CE2"/>
    <w:rsid w:val="00387D9E"/>
    <w:rsid w:val="00390C04"/>
    <w:rsid w:val="003910B4"/>
    <w:rsid w:val="003915E6"/>
    <w:rsid w:val="003925B7"/>
    <w:rsid w:val="00394CC5"/>
    <w:rsid w:val="00397E70"/>
    <w:rsid w:val="003A11CF"/>
    <w:rsid w:val="003A1758"/>
    <w:rsid w:val="003A2508"/>
    <w:rsid w:val="003A2E5F"/>
    <w:rsid w:val="003A2EFD"/>
    <w:rsid w:val="003A3470"/>
    <w:rsid w:val="003A35E4"/>
    <w:rsid w:val="003A4C75"/>
    <w:rsid w:val="003A6804"/>
    <w:rsid w:val="003B020F"/>
    <w:rsid w:val="003B13C1"/>
    <w:rsid w:val="003B2CEF"/>
    <w:rsid w:val="003B4A90"/>
    <w:rsid w:val="003B4CB5"/>
    <w:rsid w:val="003B5483"/>
    <w:rsid w:val="003B615C"/>
    <w:rsid w:val="003B61CB"/>
    <w:rsid w:val="003B6994"/>
    <w:rsid w:val="003C3D20"/>
    <w:rsid w:val="003C4732"/>
    <w:rsid w:val="003C5DD0"/>
    <w:rsid w:val="003C5F21"/>
    <w:rsid w:val="003C6B7C"/>
    <w:rsid w:val="003C7371"/>
    <w:rsid w:val="003C7546"/>
    <w:rsid w:val="003D38E9"/>
    <w:rsid w:val="003D4457"/>
    <w:rsid w:val="003D47CF"/>
    <w:rsid w:val="003D49DC"/>
    <w:rsid w:val="003D5229"/>
    <w:rsid w:val="003D5807"/>
    <w:rsid w:val="003D5FE5"/>
    <w:rsid w:val="003D7AAD"/>
    <w:rsid w:val="003E0D3A"/>
    <w:rsid w:val="003E1520"/>
    <w:rsid w:val="003E244F"/>
    <w:rsid w:val="003E30FE"/>
    <w:rsid w:val="003E36DE"/>
    <w:rsid w:val="003E4AAC"/>
    <w:rsid w:val="003E50C3"/>
    <w:rsid w:val="003F0C6C"/>
    <w:rsid w:val="003F0ED1"/>
    <w:rsid w:val="003F2C64"/>
    <w:rsid w:val="003F3638"/>
    <w:rsid w:val="003F486D"/>
    <w:rsid w:val="003F5364"/>
    <w:rsid w:val="003F5B78"/>
    <w:rsid w:val="003F63DA"/>
    <w:rsid w:val="003F6C24"/>
    <w:rsid w:val="003F7ED3"/>
    <w:rsid w:val="00400740"/>
    <w:rsid w:val="00401301"/>
    <w:rsid w:val="004022B0"/>
    <w:rsid w:val="00403A85"/>
    <w:rsid w:val="0040495E"/>
    <w:rsid w:val="00407A4F"/>
    <w:rsid w:val="00407F84"/>
    <w:rsid w:val="00410144"/>
    <w:rsid w:val="00411ADD"/>
    <w:rsid w:val="004133C3"/>
    <w:rsid w:val="004135B9"/>
    <w:rsid w:val="00415F1B"/>
    <w:rsid w:val="0042028B"/>
    <w:rsid w:val="004212D9"/>
    <w:rsid w:val="00421E95"/>
    <w:rsid w:val="004305E0"/>
    <w:rsid w:val="00431ABD"/>
    <w:rsid w:val="00432344"/>
    <w:rsid w:val="004327D1"/>
    <w:rsid w:val="0043668B"/>
    <w:rsid w:val="00441A04"/>
    <w:rsid w:val="00443545"/>
    <w:rsid w:val="00443F84"/>
    <w:rsid w:val="0044490E"/>
    <w:rsid w:val="00445922"/>
    <w:rsid w:val="00446423"/>
    <w:rsid w:val="004473C3"/>
    <w:rsid w:val="00450849"/>
    <w:rsid w:val="00450D93"/>
    <w:rsid w:val="00451059"/>
    <w:rsid w:val="004512B8"/>
    <w:rsid w:val="00452DD0"/>
    <w:rsid w:val="00454171"/>
    <w:rsid w:val="00457F89"/>
    <w:rsid w:val="00460940"/>
    <w:rsid w:val="00462C76"/>
    <w:rsid w:val="00465723"/>
    <w:rsid w:val="00466EDF"/>
    <w:rsid w:val="00467A40"/>
    <w:rsid w:val="0047045D"/>
    <w:rsid w:val="00471A57"/>
    <w:rsid w:val="004724E1"/>
    <w:rsid w:val="004725E3"/>
    <w:rsid w:val="00473030"/>
    <w:rsid w:val="004732C6"/>
    <w:rsid w:val="0047483C"/>
    <w:rsid w:val="00474BCF"/>
    <w:rsid w:val="00474C81"/>
    <w:rsid w:val="00476814"/>
    <w:rsid w:val="00476F85"/>
    <w:rsid w:val="004777C3"/>
    <w:rsid w:val="00481053"/>
    <w:rsid w:val="0048169E"/>
    <w:rsid w:val="00483270"/>
    <w:rsid w:val="00483C82"/>
    <w:rsid w:val="00485FC7"/>
    <w:rsid w:val="00486056"/>
    <w:rsid w:val="00491282"/>
    <w:rsid w:val="0049237E"/>
    <w:rsid w:val="00493D4B"/>
    <w:rsid w:val="00493E6F"/>
    <w:rsid w:val="00497B34"/>
    <w:rsid w:val="004A19E0"/>
    <w:rsid w:val="004A1CF3"/>
    <w:rsid w:val="004A1DDF"/>
    <w:rsid w:val="004A42FF"/>
    <w:rsid w:val="004A597E"/>
    <w:rsid w:val="004A5D88"/>
    <w:rsid w:val="004A6DC1"/>
    <w:rsid w:val="004B1A95"/>
    <w:rsid w:val="004B2C08"/>
    <w:rsid w:val="004B3AB2"/>
    <w:rsid w:val="004B5045"/>
    <w:rsid w:val="004B60E8"/>
    <w:rsid w:val="004B6463"/>
    <w:rsid w:val="004B6775"/>
    <w:rsid w:val="004C2304"/>
    <w:rsid w:val="004C24DF"/>
    <w:rsid w:val="004C46E0"/>
    <w:rsid w:val="004C5DC9"/>
    <w:rsid w:val="004C7FE5"/>
    <w:rsid w:val="004D21FE"/>
    <w:rsid w:val="004D2765"/>
    <w:rsid w:val="004D2C42"/>
    <w:rsid w:val="004D2D49"/>
    <w:rsid w:val="004D381A"/>
    <w:rsid w:val="004D3D91"/>
    <w:rsid w:val="004D644F"/>
    <w:rsid w:val="004D72E8"/>
    <w:rsid w:val="004E18AD"/>
    <w:rsid w:val="004E4253"/>
    <w:rsid w:val="004E4FBD"/>
    <w:rsid w:val="004F08FC"/>
    <w:rsid w:val="004F131A"/>
    <w:rsid w:val="004F27A3"/>
    <w:rsid w:val="004F3241"/>
    <w:rsid w:val="004F4ECA"/>
    <w:rsid w:val="004F670C"/>
    <w:rsid w:val="004F6CAC"/>
    <w:rsid w:val="004F70EE"/>
    <w:rsid w:val="004F7DED"/>
    <w:rsid w:val="00503143"/>
    <w:rsid w:val="0050348C"/>
    <w:rsid w:val="005046A8"/>
    <w:rsid w:val="00504EE0"/>
    <w:rsid w:val="005050A4"/>
    <w:rsid w:val="005050E9"/>
    <w:rsid w:val="005053E2"/>
    <w:rsid w:val="005055C7"/>
    <w:rsid w:val="0051283F"/>
    <w:rsid w:val="00512918"/>
    <w:rsid w:val="005152F2"/>
    <w:rsid w:val="00516B67"/>
    <w:rsid w:val="005178B9"/>
    <w:rsid w:val="0052046E"/>
    <w:rsid w:val="00521D02"/>
    <w:rsid w:val="005239F0"/>
    <w:rsid w:val="00523A26"/>
    <w:rsid w:val="00523B1F"/>
    <w:rsid w:val="005241DC"/>
    <w:rsid w:val="00525D90"/>
    <w:rsid w:val="005274F4"/>
    <w:rsid w:val="00527A47"/>
    <w:rsid w:val="0053121C"/>
    <w:rsid w:val="00531839"/>
    <w:rsid w:val="00531C3A"/>
    <w:rsid w:val="00532DE0"/>
    <w:rsid w:val="00534B4D"/>
    <w:rsid w:val="00537F1C"/>
    <w:rsid w:val="005408E9"/>
    <w:rsid w:val="00540952"/>
    <w:rsid w:val="005409D4"/>
    <w:rsid w:val="005415F3"/>
    <w:rsid w:val="00542F54"/>
    <w:rsid w:val="0054341E"/>
    <w:rsid w:val="0054492F"/>
    <w:rsid w:val="005449E9"/>
    <w:rsid w:val="00544D59"/>
    <w:rsid w:val="005456D3"/>
    <w:rsid w:val="00545EBB"/>
    <w:rsid w:val="00546BA7"/>
    <w:rsid w:val="00547BB8"/>
    <w:rsid w:val="00550448"/>
    <w:rsid w:val="00550AE2"/>
    <w:rsid w:val="005523E5"/>
    <w:rsid w:val="00552D92"/>
    <w:rsid w:val="00552DE9"/>
    <w:rsid w:val="005546B1"/>
    <w:rsid w:val="005549FC"/>
    <w:rsid w:val="00554FF2"/>
    <w:rsid w:val="0055512C"/>
    <w:rsid w:val="00555C34"/>
    <w:rsid w:val="00556554"/>
    <w:rsid w:val="0055698E"/>
    <w:rsid w:val="005575F0"/>
    <w:rsid w:val="005623D8"/>
    <w:rsid w:val="00563F3D"/>
    <w:rsid w:val="005640B2"/>
    <w:rsid w:val="00565CF1"/>
    <w:rsid w:val="00566781"/>
    <w:rsid w:val="005702D7"/>
    <w:rsid w:val="00570AFC"/>
    <w:rsid w:val="00571734"/>
    <w:rsid w:val="00573B48"/>
    <w:rsid w:val="005740B9"/>
    <w:rsid w:val="00574B08"/>
    <w:rsid w:val="00574C40"/>
    <w:rsid w:val="00575DAE"/>
    <w:rsid w:val="00575E7B"/>
    <w:rsid w:val="00577748"/>
    <w:rsid w:val="0057776F"/>
    <w:rsid w:val="005778E7"/>
    <w:rsid w:val="0058224C"/>
    <w:rsid w:val="00582AD9"/>
    <w:rsid w:val="00583659"/>
    <w:rsid w:val="00586A91"/>
    <w:rsid w:val="005876F6"/>
    <w:rsid w:val="00587F6B"/>
    <w:rsid w:val="00590AF7"/>
    <w:rsid w:val="00591335"/>
    <w:rsid w:val="005935A6"/>
    <w:rsid w:val="00594212"/>
    <w:rsid w:val="00594A81"/>
    <w:rsid w:val="00596520"/>
    <w:rsid w:val="00596A41"/>
    <w:rsid w:val="00596CF5"/>
    <w:rsid w:val="005976FA"/>
    <w:rsid w:val="005A0285"/>
    <w:rsid w:val="005A0986"/>
    <w:rsid w:val="005A499A"/>
    <w:rsid w:val="005A4A62"/>
    <w:rsid w:val="005A5573"/>
    <w:rsid w:val="005A585D"/>
    <w:rsid w:val="005A6318"/>
    <w:rsid w:val="005B1AB8"/>
    <w:rsid w:val="005B2DAF"/>
    <w:rsid w:val="005B2FA5"/>
    <w:rsid w:val="005B30A6"/>
    <w:rsid w:val="005C275F"/>
    <w:rsid w:val="005C2F89"/>
    <w:rsid w:val="005C50FA"/>
    <w:rsid w:val="005D106B"/>
    <w:rsid w:val="005D1284"/>
    <w:rsid w:val="005D17BC"/>
    <w:rsid w:val="005D32BE"/>
    <w:rsid w:val="005D50AB"/>
    <w:rsid w:val="005D6466"/>
    <w:rsid w:val="005D68A0"/>
    <w:rsid w:val="005D693A"/>
    <w:rsid w:val="005D762A"/>
    <w:rsid w:val="005E09BC"/>
    <w:rsid w:val="005E1272"/>
    <w:rsid w:val="005E17D8"/>
    <w:rsid w:val="005E1DCD"/>
    <w:rsid w:val="005E2268"/>
    <w:rsid w:val="005E32C1"/>
    <w:rsid w:val="005E5880"/>
    <w:rsid w:val="005E74A1"/>
    <w:rsid w:val="005E789D"/>
    <w:rsid w:val="005F0FAF"/>
    <w:rsid w:val="005F119E"/>
    <w:rsid w:val="005F1567"/>
    <w:rsid w:val="005F3AA2"/>
    <w:rsid w:val="005F3FA3"/>
    <w:rsid w:val="005F3FE4"/>
    <w:rsid w:val="005F53D5"/>
    <w:rsid w:val="005F583E"/>
    <w:rsid w:val="00600896"/>
    <w:rsid w:val="00601C6A"/>
    <w:rsid w:val="00603B34"/>
    <w:rsid w:val="0060655B"/>
    <w:rsid w:val="00606703"/>
    <w:rsid w:val="006103CC"/>
    <w:rsid w:val="006110ED"/>
    <w:rsid w:val="00611EDB"/>
    <w:rsid w:val="00612A2A"/>
    <w:rsid w:val="0061347F"/>
    <w:rsid w:val="0061513E"/>
    <w:rsid w:val="006152E3"/>
    <w:rsid w:val="006156AC"/>
    <w:rsid w:val="00615DA6"/>
    <w:rsid w:val="00615EFB"/>
    <w:rsid w:val="00616959"/>
    <w:rsid w:val="006201F5"/>
    <w:rsid w:val="00620303"/>
    <w:rsid w:val="0062074F"/>
    <w:rsid w:val="006212C5"/>
    <w:rsid w:val="006217EC"/>
    <w:rsid w:val="00622F7F"/>
    <w:rsid w:val="006239D6"/>
    <w:rsid w:val="00623B52"/>
    <w:rsid w:val="00623CD4"/>
    <w:rsid w:val="00625D84"/>
    <w:rsid w:val="00626E7D"/>
    <w:rsid w:val="00630065"/>
    <w:rsid w:val="0063316B"/>
    <w:rsid w:val="00633E14"/>
    <w:rsid w:val="00634D4F"/>
    <w:rsid w:val="00637155"/>
    <w:rsid w:val="00637915"/>
    <w:rsid w:val="00637FB1"/>
    <w:rsid w:val="0064042F"/>
    <w:rsid w:val="0064081D"/>
    <w:rsid w:val="006416E9"/>
    <w:rsid w:val="00641862"/>
    <w:rsid w:val="00643A8F"/>
    <w:rsid w:val="0064497A"/>
    <w:rsid w:val="00644DCA"/>
    <w:rsid w:val="006455AB"/>
    <w:rsid w:val="00646FF1"/>
    <w:rsid w:val="00650B82"/>
    <w:rsid w:val="00650D6D"/>
    <w:rsid w:val="0065323B"/>
    <w:rsid w:val="006533E6"/>
    <w:rsid w:val="00653D48"/>
    <w:rsid w:val="00654B2D"/>
    <w:rsid w:val="00654CE7"/>
    <w:rsid w:val="00654CE8"/>
    <w:rsid w:val="00656534"/>
    <w:rsid w:val="0065735F"/>
    <w:rsid w:val="006607E6"/>
    <w:rsid w:val="006608B7"/>
    <w:rsid w:val="006610A8"/>
    <w:rsid w:val="0066258D"/>
    <w:rsid w:val="00663C90"/>
    <w:rsid w:val="00664314"/>
    <w:rsid w:val="006644A5"/>
    <w:rsid w:val="00665833"/>
    <w:rsid w:val="006662A4"/>
    <w:rsid w:val="00670665"/>
    <w:rsid w:val="006713ED"/>
    <w:rsid w:val="006739F0"/>
    <w:rsid w:val="00674411"/>
    <w:rsid w:val="006744FB"/>
    <w:rsid w:val="0067678C"/>
    <w:rsid w:val="00676953"/>
    <w:rsid w:val="00677325"/>
    <w:rsid w:val="00677A9A"/>
    <w:rsid w:val="00680242"/>
    <w:rsid w:val="00680BCA"/>
    <w:rsid w:val="00680F23"/>
    <w:rsid w:val="006833A1"/>
    <w:rsid w:val="0068405C"/>
    <w:rsid w:val="00684CF8"/>
    <w:rsid w:val="00686C07"/>
    <w:rsid w:val="006873C6"/>
    <w:rsid w:val="00690284"/>
    <w:rsid w:val="0069109F"/>
    <w:rsid w:val="00691311"/>
    <w:rsid w:val="00692658"/>
    <w:rsid w:val="006933E7"/>
    <w:rsid w:val="00693583"/>
    <w:rsid w:val="00693789"/>
    <w:rsid w:val="006941F4"/>
    <w:rsid w:val="0069532F"/>
    <w:rsid w:val="00696474"/>
    <w:rsid w:val="006A07D8"/>
    <w:rsid w:val="006A100D"/>
    <w:rsid w:val="006A3547"/>
    <w:rsid w:val="006A3F80"/>
    <w:rsid w:val="006A59DA"/>
    <w:rsid w:val="006A6AE6"/>
    <w:rsid w:val="006A7A95"/>
    <w:rsid w:val="006B2C8C"/>
    <w:rsid w:val="006B3192"/>
    <w:rsid w:val="006B38D0"/>
    <w:rsid w:val="006B4B26"/>
    <w:rsid w:val="006B605F"/>
    <w:rsid w:val="006B63DC"/>
    <w:rsid w:val="006B6657"/>
    <w:rsid w:val="006B6DAE"/>
    <w:rsid w:val="006B718A"/>
    <w:rsid w:val="006B7879"/>
    <w:rsid w:val="006C0206"/>
    <w:rsid w:val="006C3025"/>
    <w:rsid w:val="006C499D"/>
    <w:rsid w:val="006C4D49"/>
    <w:rsid w:val="006C79AF"/>
    <w:rsid w:val="006D1912"/>
    <w:rsid w:val="006D201F"/>
    <w:rsid w:val="006D299F"/>
    <w:rsid w:val="006D4004"/>
    <w:rsid w:val="006D588E"/>
    <w:rsid w:val="006E010F"/>
    <w:rsid w:val="006E3F2C"/>
    <w:rsid w:val="006E5340"/>
    <w:rsid w:val="006E5F21"/>
    <w:rsid w:val="006E79E5"/>
    <w:rsid w:val="006F2426"/>
    <w:rsid w:val="006F2D02"/>
    <w:rsid w:val="006F340C"/>
    <w:rsid w:val="006F3E74"/>
    <w:rsid w:val="006F4F2A"/>
    <w:rsid w:val="006F7928"/>
    <w:rsid w:val="00700F3E"/>
    <w:rsid w:val="0070197D"/>
    <w:rsid w:val="00702550"/>
    <w:rsid w:val="00702AF1"/>
    <w:rsid w:val="00702C31"/>
    <w:rsid w:val="00702FC5"/>
    <w:rsid w:val="00703126"/>
    <w:rsid w:val="0070342D"/>
    <w:rsid w:val="00703807"/>
    <w:rsid w:val="00704257"/>
    <w:rsid w:val="00705399"/>
    <w:rsid w:val="007058D1"/>
    <w:rsid w:val="00706E7F"/>
    <w:rsid w:val="00711613"/>
    <w:rsid w:val="0071420A"/>
    <w:rsid w:val="00714C53"/>
    <w:rsid w:val="00716D9B"/>
    <w:rsid w:val="0071704F"/>
    <w:rsid w:val="007171F5"/>
    <w:rsid w:val="007174B8"/>
    <w:rsid w:val="007201A5"/>
    <w:rsid w:val="00720A99"/>
    <w:rsid w:val="00720D17"/>
    <w:rsid w:val="00720F98"/>
    <w:rsid w:val="007210E7"/>
    <w:rsid w:val="007213AC"/>
    <w:rsid w:val="00721CA5"/>
    <w:rsid w:val="007228BA"/>
    <w:rsid w:val="00722E6D"/>
    <w:rsid w:val="00723E6A"/>
    <w:rsid w:val="00723F8D"/>
    <w:rsid w:val="007249AD"/>
    <w:rsid w:val="007249F6"/>
    <w:rsid w:val="00724CC8"/>
    <w:rsid w:val="00727C24"/>
    <w:rsid w:val="0073017A"/>
    <w:rsid w:val="007310D8"/>
    <w:rsid w:val="00731B68"/>
    <w:rsid w:val="00732821"/>
    <w:rsid w:val="007333C4"/>
    <w:rsid w:val="00733E1C"/>
    <w:rsid w:val="00735379"/>
    <w:rsid w:val="00735C25"/>
    <w:rsid w:val="0073611E"/>
    <w:rsid w:val="00737617"/>
    <w:rsid w:val="00741244"/>
    <w:rsid w:val="00742189"/>
    <w:rsid w:val="0074230D"/>
    <w:rsid w:val="00743862"/>
    <w:rsid w:val="007450D4"/>
    <w:rsid w:val="00752613"/>
    <w:rsid w:val="0075637F"/>
    <w:rsid w:val="007569A3"/>
    <w:rsid w:val="007577A5"/>
    <w:rsid w:val="0076001A"/>
    <w:rsid w:val="0076005F"/>
    <w:rsid w:val="00760AB3"/>
    <w:rsid w:val="007630FB"/>
    <w:rsid w:val="0076421A"/>
    <w:rsid w:val="00770C72"/>
    <w:rsid w:val="00771DF4"/>
    <w:rsid w:val="007725E8"/>
    <w:rsid w:val="00772D33"/>
    <w:rsid w:val="00773B01"/>
    <w:rsid w:val="007753AC"/>
    <w:rsid w:val="007759C6"/>
    <w:rsid w:val="00775FD4"/>
    <w:rsid w:val="00777A22"/>
    <w:rsid w:val="007817E5"/>
    <w:rsid w:val="00781E28"/>
    <w:rsid w:val="00782385"/>
    <w:rsid w:val="007829F6"/>
    <w:rsid w:val="00782D2E"/>
    <w:rsid w:val="00783310"/>
    <w:rsid w:val="0078363B"/>
    <w:rsid w:val="00783820"/>
    <w:rsid w:val="00783FF2"/>
    <w:rsid w:val="00784E0E"/>
    <w:rsid w:val="00785DC0"/>
    <w:rsid w:val="00786F9A"/>
    <w:rsid w:val="0078716C"/>
    <w:rsid w:val="0078729D"/>
    <w:rsid w:val="0079004A"/>
    <w:rsid w:val="00790EBB"/>
    <w:rsid w:val="007920F2"/>
    <w:rsid w:val="00792D0D"/>
    <w:rsid w:val="00793C1D"/>
    <w:rsid w:val="00796C16"/>
    <w:rsid w:val="00796CE0"/>
    <w:rsid w:val="00796FEE"/>
    <w:rsid w:val="0079775D"/>
    <w:rsid w:val="0079783F"/>
    <w:rsid w:val="007A11E7"/>
    <w:rsid w:val="007A3C3E"/>
    <w:rsid w:val="007A497E"/>
    <w:rsid w:val="007A7A59"/>
    <w:rsid w:val="007B145D"/>
    <w:rsid w:val="007B17BE"/>
    <w:rsid w:val="007B1C23"/>
    <w:rsid w:val="007B24C2"/>
    <w:rsid w:val="007B2D60"/>
    <w:rsid w:val="007B2E78"/>
    <w:rsid w:val="007B32D0"/>
    <w:rsid w:val="007B34D9"/>
    <w:rsid w:val="007B43EF"/>
    <w:rsid w:val="007B4DC8"/>
    <w:rsid w:val="007C0CCE"/>
    <w:rsid w:val="007C4072"/>
    <w:rsid w:val="007C43CA"/>
    <w:rsid w:val="007C4951"/>
    <w:rsid w:val="007C56A4"/>
    <w:rsid w:val="007C610E"/>
    <w:rsid w:val="007C7BEA"/>
    <w:rsid w:val="007D1092"/>
    <w:rsid w:val="007D12E3"/>
    <w:rsid w:val="007D189B"/>
    <w:rsid w:val="007D1F2A"/>
    <w:rsid w:val="007D4D75"/>
    <w:rsid w:val="007D4DD2"/>
    <w:rsid w:val="007D5603"/>
    <w:rsid w:val="007D5817"/>
    <w:rsid w:val="007D6586"/>
    <w:rsid w:val="007D7791"/>
    <w:rsid w:val="007E0631"/>
    <w:rsid w:val="007E07ED"/>
    <w:rsid w:val="007E138A"/>
    <w:rsid w:val="007E2C71"/>
    <w:rsid w:val="007E53E7"/>
    <w:rsid w:val="007E5A12"/>
    <w:rsid w:val="007E6533"/>
    <w:rsid w:val="007F0CB9"/>
    <w:rsid w:val="007F1378"/>
    <w:rsid w:val="007F1E4B"/>
    <w:rsid w:val="007F2A84"/>
    <w:rsid w:val="007F3B8A"/>
    <w:rsid w:val="007F474A"/>
    <w:rsid w:val="007F68DA"/>
    <w:rsid w:val="007F6B6F"/>
    <w:rsid w:val="007F716B"/>
    <w:rsid w:val="007F7546"/>
    <w:rsid w:val="00800028"/>
    <w:rsid w:val="00801B22"/>
    <w:rsid w:val="00801F9D"/>
    <w:rsid w:val="00802F67"/>
    <w:rsid w:val="008057E3"/>
    <w:rsid w:val="0080673A"/>
    <w:rsid w:val="008068B6"/>
    <w:rsid w:val="00806E61"/>
    <w:rsid w:val="008072B1"/>
    <w:rsid w:val="00810551"/>
    <w:rsid w:val="00810B02"/>
    <w:rsid w:val="00810BEB"/>
    <w:rsid w:val="00810C81"/>
    <w:rsid w:val="00811C53"/>
    <w:rsid w:val="00814D13"/>
    <w:rsid w:val="00814DD7"/>
    <w:rsid w:val="008153D7"/>
    <w:rsid w:val="0081670B"/>
    <w:rsid w:val="00817521"/>
    <w:rsid w:val="00821845"/>
    <w:rsid w:val="00821996"/>
    <w:rsid w:val="00821DC9"/>
    <w:rsid w:val="00822283"/>
    <w:rsid w:val="00822713"/>
    <w:rsid w:val="00824E7F"/>
    <w:rsid w:val="00831593"/>
    <w:rsid w:val="008355A4"/>
    <w:rsid w:val="00836C74"/>
    <w:rsid w:val="008373A7"/>
    <w:rsid w:val="00840787"/>
    <w:rsid w:val="008412F8"/>
    <w:rsid w:val="008429B0"/>
    <w:rsid w:val="00845153"/>
    <w:rsid w:val="008456BD"/>
    <w:rsid w:val="00845AE1"/>
    <w:rsid w:val="00846CA2"/>
    <w:rsid w:val="008477E7"/>
    <w:rsid w:val="0084780A"/>
    <w:rsid w:val="00850B36"/>
    <w:rsid w:val="00851E5A"/>
    <w:rsid w:val="00853BB1"/>
    <w:rsid w:val="00853BC4"/>
    <w:rsid w:val="00856463"/>
    <w:rsid w:val="0085760E"/>
    <w:rsid w:val="00860024"/>
    <w:rsid w:val="0086080A"/>
    <w:rsid w:val="00860B36"/>
    <w:rsid w:val="00860B39"/>
    <w:rsid w:val="0086131B"/>
    <w:rsid w:val="00861BB8"/>
    <w:rsid w:val="008623DE"/>
    <w:rsid w:val="00863D58"/>
    <w:rsid w:val="0086440D"/>
    <w:rsid w:val="008646C6"/>
    <w:rsid w:val="00864AE6"/>
    <w:rsid w:val="008650C2"/>
    <w:rsid w:val="0086659D"/>
    <w:rsid w:val="008666DA"/>
    <w:rsid w:val="00867274"/>
    <w:rsid w:val="0086755B"/>
    <w:rsid w:val="008678E5"/>
    <w:rsid w:val="008679C2"/>
    <w:rsid w:val="00872632"/>
    <w:rsid w:val="008778E7"/>
    <w:rsid w:val="00880A16"/>
    <w:rsid w:val="00881F69"/>
    <w:rsid w:val="008821B0"/>
    <w:rsid w:val="008824DC"/>
    <w:rsid w:val="00882E2A"/>
    <w:rsid w:val="00883D5C"/>
    <w:rsid w:val="008843CF"/>
    <w:rsid w:val="008859D7"/>
    <w:rsid w:val="0088637C"/>
    <w:rsid w:val="00892149"/>
    <w:rsid w:val="008926F5"/>
    <w:rsid w:val="00892746"/>
    <w:rsid w:val="00892E8B"/>
    <w:rsid w:val="00893FC0"/>
    <w:rsid w:val="008943A3"/>
    <w:rsid w:val="008972B6"/>
    <w:rsid w:val="00897485"/>
    <w:rsid w:val="008A2710"/>
    <w:rsid w:val="008A3FF3"/>
    <w:rsid w:val="008A4781"/>
    <w:rsid w:val="008A5710"/>
    <w:rsid w:val="008A696B"/>
    <w:rsid w:val="008A69C3"/>
    <w:rsid w:val="008B0654"/>
    <w:rsid w:val="008B06F7"/>
    <w:rsid w:val="008B13AB"/>
    <w:rsid w:val="008B1BF6"/>
    <w:rsid w:val="008B2C52"/>
    <w:rsid w:val="008B41CE"/>
    <w:rsid w:val="008B51AE"/>
    <w:rsid w:val="008B540C"/>
    <w:rsid w:val="008B5464"/>
    <w:rsid w:val="008B56A2"/>
    <w:rsid w:val="008B61E7"/>
    <w:rsid w:val="008B6639"/>
    <w:rsid w:val="008B69DC"/>
    <w:rsid w:val="008B7D51"/>
    <w:rsid w:val="008C1F03"/>
    <w:rsid w:val="008C34E5"/>
    <w:rsid w:val="008C535F"/>
    <w:rsid w:val="008C5DFF"/>
    <w:rsid w:val="008C6F59"/>
    <w:rsid w:val="008C72B5"/>
    <w:rsid w:val="008D0456"/>
    <w:rsid w:val="008D20F9"/>
    <w:rsid w:val="008D225E"/>
    <w:rsid w:val="008D428D"/>
    <w:rsid w:val="008D513A"/>
    <w:rsid w:val="008D61FC"/>
    <w:rsid w:val="008D6667"/>
    <w:rsid w:val="008D722C"/>
    <w:rsid w:val="008D7497"/>
    <w:rsid w:val="008D7C77"/>
    <w:rsid w:val="008E0703"/>
    <w:rsid w:val="008E084F"/>
    <w:rsid w:val="008E1614"/>
    <w:rsid w:val="008E172D"/>
    <w:rsid w:val="008E1874"/>
    <w:rsid w:val="008E1DA0"/>
    <w:rsid w:val="008E29AE"/>
    <w:rsid w:val="008E39B1"/>
    <w:rsid w:val="008E410F"/>
    <w:rsid w:val="008E4214"/>
    <w:rsid w:val="008E48FF"/>
    <w:rsid w:val="008E5ED6"/>
    <w:rsid w:val="008E6BCB"/>
    <w:rsid w:val="008E6C31"/>
    <w:rsid w:val="008E7B65"/>
    <w:rsid w:val="008E7EF8"/>
    <w:rsid w:val="008F08FB"/>
    <w:rsid w:val="008F0F34"/>
    <w:rsid w:val="008F153F"/>
    <w:rsid w:val="008F1BFB"/>
    <w:rsid w:val="008F2E23"/>
    <w:rsid w:val="008F3CD7"/>
    <w:rsid w:val="008F515A"/>
    <w:rsid w:val="008F64B6"/>
    <w:rsid w:val="008F741C"/>
    <w:rsid w:val="00900E08"/>
    <w:rsid w:val="009013A8"/>
    <w:rsid w:val="00904040"/>
    <w:rsid w:val="009040EC"/>
    <w:rsid w:val="00906208"/>
    <w:rsid w:val="00906B30"/>
    <w:rsid w:val="00906F93"/>
    <w:rsid w:val="009077E2"/>
    <w:rsid w:val="0091103D"/>
    <w:rsid w:val="00911A26"/>
    <w:rsid w:val="0091292D"/>
    <w:rsid w:val="0091397D"/>
    <w:rsid w:val="009148BB"/>
    <w:rsid w:val="00915CE7"/>
    <w:rsid w:val="00916A90"/>
    <w:rsid w:val="00916E99"/>
    <w:rsid w:val="00916F79"/>
    <w:rsid w:val="0091777A"/>
    <w:rsid w:val="00917B29"/>
    <w:rsid w:val="009203B9"/>
    <w:rsid w:val="00922069"/>
    <w:rsid w:val="00922573"/>
    <w:rsid w:val="00922B76"/>
    <w:rsid w:val="00925EB9"/>
    <w:rsid w:val="0092651E"/>
    <w:rsid w:val="00927384"/>
    <w:rsid w:val="009273C0"/>
    <w:rsid w:val="009315E5"/>
    <w:rsid w:val="009325E0"/>
    <w:rsid w:val="00933495"/>
    <w:rsid w:val="00934087"/>
    <w:rsid w:val="009342BF"/>
    <w:rsid w:val="00936E23"/>
    <w:rsid w:val="00940C91"/>
    <w:rsid w:val="0094139F"/>
    <w:rsid w:val="00942DD5"/>
    <w:rsid w:val="00944FCF"/>
    <w:rsid w:val="00946486"/>
    <w:rsid w:val="0095129B"/>
    <w:rsid w:val="0095268F"/>
    <w:rsid w:val="009527E2"/>
    <w:rsid w:val="00952965"/>
    <w:rsid w:val="00952E06"/>
    <w:rsid w:val="0095315D"/>
    <w:rsid w:val="009531F7"/>
    <w:rsid w:val="0095421C"/>
    <w:rsid w:val="0095499B"/>
    <w:rsid w:val="00954E0B"/>
    <w:rsid w:val="009550E8"/>
    <w:rsid w:val="00955580"/>
    <w:rsid w:val="00955949"/>
    <w:rsid w:val="00956290"/>
    <w:rsid w:val="0095648A"/>
    <w:rsid w:val="00956996"/>
    <w:rsid w:val="00960660"/>
    <w:rsid w:val="00960D49"/>
    <w:rsid w:val="00961278"/>
    <w:rsid w:val="0096211C"/>
    <w:rsid w:val="00962133"/>
    <w:rsid w:val="00962E31"/>
    <w:rsid w:val="00962F70"/>
    <w:rsid w:val="00964860"/>
    <w:rsid w:val="00964893"/>
    <w:rsid w:val="00965883"/>
    <w:rsid w:val="00970107"/>
    <w:rsid w:val="009706AF"/>
    <w:rsid w:val="009708A4"/>
    <w:rsid w:val="0097182A"/>
    <w:rsid w:val="0097202E"/>
    <w:rsid w:val="009725E6"/>
    <w:rsid w:val="0097552B"/>
    <w:rsid w:val="009766D3"/>
    <w:rsid w:val="00976836"/>
    <w:rsid w:val="00976A59"/>
    <w:rsid w:val="009772F2"/>
    <w:rsid w:val="00977EE4"/>
    <w:rsid w:val="00981954"/>
    <w:rsid w:val="009824C5"/>
    <w:rsid w:val="009830D1"/>
    <w:rsid w:val="009838AE"/>
    <w:rsid w:val="0098527E"/>
    <w:rsid w:val="0098583A"/>
    <w:rsid w:val="00990418"/>
    <w:rsid w:val="00992170"/>
    <w:rsid w:val="00992CF9"/>
    <w:rsid w:val="00992E6D"/>
    <w:rsid w:val="0099457E"/>
    <w:rsid w:val="00994657"/>
    <w:rsid w:val="009953E8"/>
    <w:rsid w:val="00995F2E"/>
    <w:rsid w:val="009967B3"/>
    <w:rsid w:val="009A1585"/>
    <w:rsid w:val="009A27FF"/>
    <w:rsid w:val="009A2B66"/>
    <w:rsid w:val="009A2E6D"/>
    <w:rsid w:val="009A5763"/>
    <w:rsid w:val="009A669E"/>
    <w:rsid w:val="009A75E9"/>
    <w:rsid w:val="009B03B7"/>
    <w:rsid w:val="009B0586"/>
    <w:rsid w:val="009B2046"/>
    <w:rsid w:val="009B3338"/>
    <w:rsid w:val="009B376A"/>
    <w:rsid w:val="009B435D"/>
    <w:rsid w:val="009B5C00"/>
    <w:rsid w:val="009B6722"/>
    <w:rsid w:val="009C15D9"/>
    <w:rsid w:val="009C16CD"/>
    <w:rsid w:val="009C1F8D"/>
    <w:rsid w:val="009C1FA5"/>
    <w:rsid w:val="009C2552"/>
    <w:rsid w:val="009C558F"/>
    <w:rsid w:val="009C56C1"/>
    <w:rsid w:val="009D0DF7"/>
    <w:rsid w:val="009D1EF2"/>
    <w:rsid w:val="009D269A"/>
    <w:rsid w:val="009D273B"/>
    <w:rsid w:val="009D3469"/>
    <w:rsid w:val="009D3A82"/>
    <w:rsid w:val="009D4254"/>
    <w:rsid w:val="009D4B8E"/>
    <w:rsid w:val="009D54FA"/>
    <w:rsid w:val="009D6982"/>
    <w:rsid w:val="009D7B9E"/>
    <w:rsid w:val="009E17BE"/>
    <w:rsid w:val="009E2A13"/>
    <w:rsid w:val="009E2A87"/>
    <w:rsid w:val="009E466E"/>
    <w:rsid w:val="009E4D19"/>
    <w:rsid w:val="009E589E"/>
    <w:rsid w:val="009E6610"/>
    <w:rsid w:val="009E68B7"/>
    <w:rsid w:val="009E7FCD"/>
    <w:rsid w:val="009F0457"/>
    <w:rsid w:val="009F0D4F"/>
    <w:rsid w:val="009F100E"/>
    <w:rsid w:val="009F1986"/>
    <w:rsid w:val="009F19D5"/>
    <w:rsid w:val="009F2B8E"/>
    <w:rsid w:val="009F3448"/>
    <w:rsid w:val="009F3A7D"/>
    <w:rsid w:val="009F5D14"/>
    <w:rsid w:val="009F7070"/>
    <w:rsid w:val="009F74DF"/>
    <w:rsid w:val="009F7D0D"/>
    <w:rsid w:val="00A00BE2"/>
    <w:rsid w:val="00A00FB5"/>
    <w:rsid w:val="00A013EE"/>
    <w:rsid w:val="00A021A4"/>
    <w:rsid w:val="00A1014E"/>
    <w:rsid w:val="00A12745"/>
    <w:rsid w:val="00A132E3"/>
    <w:rsid w:val="00A133CF"/>
    <w:rsid w:val="00A15B07"/>
    <w:rsid w:val="00A16508"/>
    <w:rsid w:val="00A21796"/>
    <w:rsid w:val="00A21C5B"/>
    <w:rsid w:val="00A2335E"/>
    <w:rsid w:val="00A255A9"/>
    <w:rsid w:val="00A256DB"/>
    <w:rsid w:val="00A25B70"/>
    <w:rsid w:val="00A260ED"/>
    <w:rsid w:val="00A33929"/>
    <w:rsid w:val="00A36AB8"/>
    <w:rsid w:val="00A36E9A"/>
    <w:rsid w:val="00A40630"/>
    <w:rsid w:val="00A41EAD"/>
    <w:rsid w:val="00A42A5B"/>
    <w:rsid w:val="00A42B1E"/>
    <w:rsid w:val="00A44124"/>
    <w:rsid w:val="00A4528E"/>
    <w:rsid w:val="00A45521"/>
    <w:rsid w:val="00A46F1E"/>
    <w:rsid w:val="00A50AD7"/>
    <w:rsid w:val="00A50D7A"/>
    <w:rsid w:val="00A512A3"/>
    <w:rsid w:val="00A513E8"/>
    <w:rsid w:val="00A53EA2"/>
    <w:rsid w:val="00A5427C"/>
    <w:rsid w:val="00A542FE"/>
    <w:rsid w:val="00A54B2B"/>
    <w:rsid w:val="00A56433"/>
    <w:rsid w:val="00A56C52"/>
    <w:rsid w:val="00A576D6"/>
    <w:rsid w:val="00A579A6"/>
    <w:rsid w:val="00A60609"/>
    <w:rsid w:val="00A60ED3"/>
    <w:rsid w:val="00A61B02"/>
    <w:rsid w:val="00A61F71"/>
    <w:rsid w:val="00A6278C"/>
    <w:rsid w:val="00A6339A"/>
    <w:rsid w:val="00A658B8"/>
    <w:rsid w:val="00A66976"/>
    <w:rsid w:val="00A6720A"/>
    <w:rsid w:val="00A67793"/>
    <w:rsid w:val="00A710F3"/>
    <w:rsid w:val="00A74262"/>
    <w:rsid w:val="00A74E75"/>
    <w:rsid w:val="00A75024"/>
    <w:rsid w:val="00A75600"/>
    <w:rsid w:val="00A75C8A"/>
    <w:rsid w:val="00A80F31"/>
    <w:rsid w:val="00A837B6"/>
    <w:rsid w:val="00A839E1"/>
    <w:rsid w:val="00A84043"/>
    <w:rsid w:val="00A854F9"/>
    <w:rsid w:val="00A862ED"/>
    <w:rsid w:val="00A865E2"/>
    <w:rsid w:val="00A86972"/>
    <w:rsid w:val="00A93DD8"/>
    <w:rsid w:val="00A95799"/>
    <w:rsid w:val="00A962F5"/>
    <w:rsid w:val="00A97C62"/>
    <w:rsid w:val="00AA1655"/>
    <w:rsid w:val="00AA1B0D"/>
    <w:rsid w:val="00AA1FD4"/>
    <w:rsid w:val="00AA25B1"/>
    <w:rsid w:val="00AA2684"/>
    <w:rsid w:val="00AA41B0"/>
    <w:rsid w:val="00AA54E6"/>
    <w:rsid w:val="00AA599B"/>
    <w:rsid w:val="00AA7E80"/>
    <w:rsid w:val="00AB0E57"/>
    <w:rsid w:val="00AB502A"/>
    <w:rsid w:val="00AB6836"/>
    <w:rsid w:val="00AB6B5B"/>
    <w:rsid w:val="00AB6E96"/>
    <w:rsid w:val="00AB7255"/>
    <w:rsid w:val="00AB79CD"/>
    <w:rsid w:val="00AB7C1A"/>
    <w:rsid w:val="00AC1719"/>
    <w:rsid w:val="00AC1C03"/>
    <w:rsid w:val="00AC33C2"/>
    <w:rsid w:val="00AC392D"/>
    <w:rsid w:val="00AC4FE6"/>
    <w:rsid w:val="00AC5D60"/>
    <w:rsid w:val="00AC7FAB"/>
    <w:rsid w:val="00AD0092"/>
    <w:rsid w:val="00AD0B20"/>
    <w:rsid w:val="00AD0BDD"/>
    <w:rsid w:val="00AD1529"/>
    <w:rsid w:val="00AD1E0A"/>
    <w:rsid w:val="00AD29D4"/>
    <w:rsid w:val="00AD2FF7"/>
    <w:rsid w:val="00AD33F7"/>
    <w:rsid w:val="00AD3677"/>
    <w:rsid w:val="00AD5B54"/>
    <w:rsid w:val="00AD655E"/>
    <w:rsid w:val="00AD6577"/>
    <w:rsid w:val="00AE2D8F"/>
    <w:rsid w:val="00AE4296"/>
    <w:rsid w:val="00AE583D"/>
    <w:rsid w:val="00AE6A35"/>
    <w:rsid w:val="00AE79F5"/>
    <w:rsid w:val="00AF0657"/>
    <w:rsid w:val="00AF078D"/>
    <w:rsid w:val="00AF15D3"/>
    <w:rsid w:val="00AF15FB"/>
    <w:rsid w:val="00AF17DF"/>
    <w:rsid w:val="00AF2D62"/>
    <w:rsid w:val="00AF3505"/>
    <w:rsid w:val="00AF4395"/>
    <w:rsid w:val="00AF5813"/>
    <w:rsid w:val="00AF75E9"/>
    <w:rsid w:val="00B0190D"/>
    <w:rsid w:val="00B06375"/>
    <w:rsid w:val="00B068A3"/>
    <w:rsid w:val="00B06AD1"/>
    <w:rsid w:val="00B072D8"/>
    <w:rsid w:val="00B10A3A"/>
    <w:rsid w:val="00B10E10"/>
    <w:rsid w:val="00B12695"/>
    <w:rsid w:val="00B126C3"/>
    <w:rsid w:val="00B1279F"/>
    <w:rsid w:val="00B127AF"/>
    <w:rsid w:val="00B1315F"/>
    <w:rsid w:val="00B14C74"/>
    <w:rsid w:val="00B16856"/>
    <w:rsid w:val="00B16EEA"/>
    <w:rsid w:val="00B17684"/>
    <w:rsid w:val="00B17F58"/>
    <w:rsid w:val="00B21501"/>
    <w:rsid w:val="00B22CA5"/>
    <w:rsid w:val="00B24EA6"/>
    <w:rsid w:val="00B254F0"/>
    <w:rsid w:val="00B2738B"/>
    <w:rsid w:val="00B329F6"/>
    <w:rsid w:val="00B32E14"/>
    <w:rsid w:val="00B32E9C"/>
    <w:rsid w:val="00B33139"/>
    <w:rsid w:val="00B343DD"/>
    <w:rsid w:val="00B3448C"/>
    <w:rsid w:val="00B35158"/>
    <w:rsid w:val="00B35B6A"/>
    <w:rsid w:val="00B35E92"/>
    <w:rsid w:val="00B37CFE"/>
    <w:rsid w:val="00B42F3E"/>
    <w:rsid w:val="00B43675"/>
    <w:rsid w:val="00B44F0B"/>
    <w:rsid w:val="00B501C4"/>
    <w:rsid w:val="00B5029F"/>
    <w:rsid w:val="00B50DBE"/>
    <w:rsid w:val="00B51A5B"/>
    <w:rsid w:val="00B52D50"/>
    <w:rsid w:val="00B52DB1"/>
    <w:rsid w:val="00B56D7B"/>
    <w:rsid w:val="00B5744F"/>
    <w:rsid w:val="00B57464"/>
    <w:rsid w:val="00B57915"/>
    <w:rsid w:val="00B60AB9"/>
    <w:rsid w:val="00B60E68"/>
    <w:rsid w:val="00B616C4"/>
    <w:rsid w:val="00B61D78"/>
    <w:rsid w:val="00B62888"/>
    <w:rsid w:val="00B64170"/>
    <w:rsid w:val="00B64F8E"/>
    <w:rsid w:val="00B65F50"/>
    <w:rsid w:val="00B665EB"/>
    <w:rsid w:val="00B70901"/>
    <w:rsid w:val="00B714EE"/>
    <w:rsid w:val="00B715A8"/>
    <w:rsid w:val="00B7185F"/>
    <w:rsid w:val="00B729FD"/>
    <w:rsid w:val="00B74172"/>
    <w:rsid w:val="00B75068"/>
    <w:rsid w:val="00B750B0"/>
    <w:rsid w:val="00B76287"/>
    <w:rsid w:val="00B7659A"/>
    <w:rsid w:val="00B76B1A"/>
    <w:rsid w:val="00B80485"/>
    <w:rsid w:val="00B8125E"/>
    <w:rsid w:val="00B818AA"/>
    <w:rsid w:val="00B81CCA"/>
    <w:rsid w:val="00B825AE"/>
    <w:rsid w:val="00B826BF"/>
    <w:rsid w:val="00B835AC"/>
    <w:rsid w:val="00B8406D"/>
    <w:rsid w:val="00B8489D"/>
    <w:rsid w:val="00B84F0E"/>
    <w:rsid w:val="00B8638E"/>
    <w:rsid w:val="00B9048C"/>
    <w:rsid w:val="00B90C37"/>
    <w:rsid w:val="00B916B3"/>
    <w:rsid w:val="00B917D2"/>
    <w:rsid w:val="00B918A9"/>
    <w:rsid w:val="00B92218"/>
    <w:rsid w:val="00B92762"/>
    <w:rsid w:val="00B92989"/>
    <w:rsid w:val="00B95730"/>
    <w:rsid w:val="00B96262"/>
    <w:rsid w:val="00B96A84"/>
    <w:rsid w:val="00B97046"/>
    <w:rsid w:val="00BA0EA8"/>
    <w:rsid w:val="00BA10EF"/>
    <w:rsid w:val="00BA17CB"/>
    <w:rsid w:val="00BA36AF"/>
    <w:rsid w:val="00BA50E2"/>
    <w:rsid w:val="00BA6B4E"/>
    <w:rsid w:val="00BA6EB7"/>
    <w:rsid w:val="00BA7CD2"/>
    <w:rsid w:val="00BB15B3"/>
    <w:rsid w:val="00BB17A0"/>
    <w:rsid w:val="00BB18ED"/>
    <w:rsid w:val="00BB22E4"/>
    <w:rsid w:val="00BB3115"/>
    <w:rsid w:val="00BB3764"/>
    <w:rsid w:val="00BB4E74"/>
    <w:rsid w:val="00BB5482"/>
    <w:rsid w:val="00BB6EDE"/>
    <w:rsid w:val="00BC2D48"/>
    <w:rsid w:val="00BC2D85"/>
    <w:rsid w:val="00BC329A"/>
    <w:rsid w:val="00BC3ED1"/>
    <w:rsid w:val="00BC4A3A"/>
    <w:rsid w:val="00BC783E"/>
    <w:rsid w:val="00BD1177"/>
    <w:rsid w:val="00BD12D5"/>
    <w:rsid w:val="00BD20B9"/>
    <w:rsid w:val="00BD4211"/>
    <w:rsid w:val="00BD47FE"/>
    <w:rsid w:val="00BD7575"/>
    <w:rsid w:val="00BE29D0"/>
    <w:rsid w:val="00BE3A5A"/>
    <w:rsid w:val="00BE4E5E"/>
    <w:rsid w:val="00BE573A"/>
    <w:rsid w:val="00BE5C40"/>
    <w:rsid w:val="00BE6267"/>
    <w:rsid w:val="00BE6DA1"/>
    <w:rsid w:val="00BE7076"/>
    <w:rsid w:val="00BE76FD"/>
    <w:rsid w:val="00BF1AEA"/>
    <w:rsid w:val="00BF1CF6"/>
    <w:rsid w:val="00BF1F10"/>
    <w:rsid w:val="00BF2258"/>
    <w:rsid w:val="00BF34A3"/>
    <w:rsid w:val="00BF3E1F"/>
    <w:rsid w:val="00BF3E9A"/>
    <w:rsid w:val="00BF4198"/>
    <w:rsid w:val="00BF7B2B"/>
    <w:rsid w:val="00BF7FB4"/>
    <w:rsid w:val="00C025B7"/>
    <w:rsid w:val="00C029F5"/>
    <w:rsid w:val="00C043AD"/>
    <w:rsid w:val="00C04BE3"/>
    <w:rsid w:val="00C067DC"/>
    <w:rsid w:val="00C129A3"/>
    <w:rsid w:val="00C131AD"/>
    <w:rsid w:val="00C13484"/>
    <w:rsid w:val="00C14963"/>
    <w:rsid w:val="00C15291"/>
    <w:rsid w:val="00C15F5A"/>
    <w:rsid w:val="00C166E2"/>
    <w:rsid w:val="00C16D66"/>
    <w:rsid w:val="00C17433"/>
    <w:rsid w:val="00C20BF1"/>
    <w:rsid w:val="00C20DE5"/>
    <w:rsid w:val="00C22201"/>
    <w:rsid w:val="00C233B2"/>
    <w:rsid w:val="00C24D4B"/>
    <w:rsid w:val="00C2561B"/>
    <w:rsid w:val="00C26267"/>
    <w:rsid w:val="00C264F3"/>
    <w:rsid w:val="00C277C7"/>
    <w:rsid w:val="00C278A5"/>
    <w:rsid w:val="00C30144"/>
    <w:rsid w:val="00C32C6B"/>
    <w:rsid w:val="00C334EB"/>
    <w:rsid w:val="00C3397F"/>
    <w:rsid w:val="00C34876"/>
    <w:rsid w:val="00C34BB8"/>
    <w:rsid w:val="00C3618A"/>
    <w:rsid w:val="00C36230"/>
    <w:rsid w:val="00C37EFD"/>
    <w:rsid w:val="00C408B5"/>
    <w:rsid w:val="00C41E2D"/>
    <w:rsid w:val="00C42E4A"/>
    <w:rsid w:val="00C43A0D"/>
    <w:rsid w:val="00C444E3"/>
    <w:rsid w:val="00C44574"/>
    <w:rsid w:val="00C45993"/>
    <w:rsid w:val="00C46C2E"/>
    <w:rsid w:val="00C47695"/>
    <w:rsid w:val="00C5045E"/>
    <w:rsid w:val="00C5115E"/>
    <w:rsid w:val="00C51581"/>
    <w:rsid w:val="00C53058"/>
    <w:rsid w:val="00C57E84"/>
    <w:rsid w:val="00C60E24"/>
    <w:rsid w:val="00C6135F"/>
    <w:rsid w:val="00C6325E"/>
    <w:rsid w:val="00C638DE"/>
    <w:rsid w:val="00C641C0"/>
    <w:rsid w:val="00C64A67"/>
    <w:rsid w:val="00C65481"/>
    <w:rsid w:val="00C6644A"/>
    <w:rsid w:val="00C67BF5"/>
    <w:rsid w:val="00C709CB"/>
    <w:rsid w:val="00C70D52"/>
    <w:rsid w:val="00C72432"/>
    <w:rsid w:val="00C73B9F"/>
    <w:rsid w:val="00C74D17"/>
    <w:rsid w:val="00C750BF"/>
    <w:rsid w:val="00C76B21"/>
    <w:rsid w:val="00C806B9"/>
    <w:rsid w:val="00C8193B"/>
    <w:rsid w:val="00C82206"/>
    <w:rsid w:val="00C85E76"/>
    <w:rsid w:val="00C85F79"/>
    <w:rsid w:val="00C86967"/>
    <w:rsid w:val="00C91C4A"/>
    <w:rsid w:val="00C92062"/>
    <w:rsid w:val="00C941DF"/>
    <w:rsid w:val="00C95D6C"/>
    <w:rsid w:val="00C96A9A"/>
    <w:rsid w:val="00C97880"/>
    <w:rsid w:val="00C97FF8"/>
    <w:rsid w:val="00CA12B5"/>
    <w:rsid w:val="00CA35C3"/>
    <w:rsid w:val="00CA54E6"/>
    <w:rsid w:val="00CA5975"/>
    <w:rsid w:val="00CA669D"/>
    <w:rsid w:val="00CA7000"/>
    <w:rsid w:val="00CA798C"/>
    <w:rsid w:val="00CB0097"/>
    <w:rsid w:val="00CB23EE"/>
    <w:rsid w:val="00CB24CC"/>
    <w:rsid w:val="00CB3478"/>
    <w:rsid w:val="00CB4067"/>
    <w:rsid w:val="00CB4C1B"/>
    <w:rsid w:val="00CB5E39"/>
    <w:rsid w:val="00CB7F74"/>
    <w:rsid w:val="00CC0577"/>
    <w:rsid w:val="00CC3306"/>
    <w:rsid w:val="00CC43E1"/>
    <w:rsid w:val="00CC4EA3"/>
    <w:rsid w:val="00CC5397"/>
    <w:rsid w:val="00CC5808"/>
    <w:rsid w:val="00CD0668"/>
    <w:rsid w:val="00CD285C"/>
    <w:rsid w:val="00CD52EF"/>
    <w:rsid w:val="00CD5566"/>
    <w:rsid w:val="00CD6042"/>
    <w:rsid w:val="00CE3679"/>
    <w:rsid w:val="00CE5764"/>
    <w:rsid w:val="00CE6431"/>
    <w:rsid w:val="00CF024F"/>
    <w:rsid w:val="00CF32E6"/>
    <w:rsid w:val="00CF348F"/>
    <w:rsid w:val="00CF3A4E"/>
    <w:rsid w:val="00CF44B3"/>
    <w:rsid w:val="00CF48AC"/>
    <w:rsid w:val="00CF59EF"/>
    <w:rsid w:val="00CF5AF7"/>
    <w:rsid w:val="00CF5F4C"/>
    <w:rsid w:val="00CF6287"/>
    <w:rsid w:val="00CF798D"/>
    <w:rsid w:val="00CF7A1B"/>
    <w:rsid w:val="00D025C1"/>
    <w:rsid w:val="00D037E7"/>
    <w:rsid w:val="00D038EF"/>
    <w:rsid w:val="00D03CCB"/>
    <w:rsid w:val="00D04082"/>
    <w:rsid w:val="00D04906"/>
    <w:rsid w:val="00D04A11"/>
    <w:rsid w:val="00D05C2B"/>
    <w:rsid w:val="00D0764E"/>
    <w:rsid w:val="00D077CC"/>
    <w:rsid w:val="00D10123"/>
    <w:rsid w:val="00D10BB5"/>
    <w:rsid w:val="00D119CA"/>
    <w:rsid w:val="00D15967"/>
    <w:rsid w:val="00D15D1A"/>
    <w:rsid w:val="00D16A3E"/>
    <w:rsid w:val="00D21BF8"/>
    <w:rsid w:val="00D243EA"/>
    <w:rsid w:val="00D24625"/>
    <w:rsid w:val="00D24A9E"/>
    <w:rsid w:val="00D25220"/>
    <w:rsid w:val="00D257B0"/>
    <w:rsid w:val="00D25A5B"/>
    <w:rsid w:val="00D26DE9"/>
    <w:rsid w:val="00D27310"/>
    <w:rsid w:val="00D33B00"/>
    <w:rsid w:val="00D3406B"/>
    <w:rsid w:val="00D34304"/>
    <w:rsid w:val="00D34E8E"/>
    <w:rsid w:val="00D36106"/>
    <w:rsid w:val="00D37A81"/>
    <w:rsid w:val="00D40C1E"/>
    <w:rsid w:val="00D42AFD"/>
    <w:rsid w:val="00D44A6C"/>
    <w:rsid w:val="00D47468"/>
    <w:rsid w:val="00D475EA"/>
    <w:rsid w:val="00D50437"/>
    <w:rsid w:val="00D51003"/>
    <w:rsid w:val="00D53375"/>
    <w:rsid w:val="00D54D11"/>
    <w:rsid w:val="00D54EE7"/>
    <w:rsid w:val="00D57EFF"/>
    <w:rsid w:val="00D57F6E"/>
    <w:rsid w:val="00D60B9A"/>
    <w:rsid w:val="00D62668"/>
    <w:rsid w:val="00D628B8"/>
    <w:rsid w:val="00D62A74"/>
    <w:rsid w:val="00D64B21"/>
    <w:rsid w:val="00D6504D"/>
    <w:rsid w:val="00D67245"/>
    <w:rsid w:val="00D67BDD"/>
    <w:rsid w:val="00D7069B"/>
    <w:rsid w:val="00D70F8C"/>
    <w:rsid w:val="00D72C57"/>
    <w:rsid w:val="00D731AD"/>
    <w:rsid w:val="00D731CE"/>
    <w:rsid w:val="00D7323B"/>
    <w:rsid w:val="00D738C9"/>
    <w:rsid w:val="00D73D2C"/>
    <w:rsid w:val="00D74C46"/>
    <w:rsid w:val="00D75396"/>
    <w:rsid w:val="00D75473"/>
    <w:rsid w:val="00D77821"/>
    <w:rsid w:val="00D77F45"/>
    <w:rsid w:val="00D80343"/>
    <w:rsid w:val="00D818DD"/>
    <w:rsid w:val="00D82725"/>
    <w:rsid w:val="00D827B7"/>
    <w:rsid w:val="00D82B68"/>
    <w:rsid w:val="00D847A8"/>
    <w:rsid w:val="00D85295"/>
    <w:rsid w:val="00D86721"/>
    <w:rsid w:val="00D86BC5"/>
    <w:rsid w:val="00D87431"/>
    <w:rsid w:val="00D8748C"/>
    <w:rsid w:val="00D90292"/>
    <w:rsid w:val="00D931AF"/>
    <w:rsid w:val="00D9565D"/>
    <w:rsid w:val="00D96445"/>
    <w:rsid w:val="00D97F93"/>
    <w:rsid w:val="00DA3545"/>
    <w:rsid w:val="00DA4272"/>
    <w:rsid w:val="00DA4948"/>
    <w:rsid w:val="00DA5379"/>
    <w:rsid w:val="00DA682E"/>
    <w:rsid w:val="00DA6863"/>
    <w:rsid w:val="00DB1307"/>
    <w:rsid w:val="00DB1806"/>
    <w:rsid w:val="00DB1C6F"/>
    <w:rsid w:val="00DB1E2B"/>
    <w:rsid w:val="00DB23B5"/>
    <w:rsid w:val="00DB5096"/>
    <w:rsid w:val="00DB6F21"/>
    <w:rsid w:val="00DC00F9"/>
    <w:rsid w:val="00DC1868"/>
    <w:rsid w:val="00DC649A"/>
    <w:rsid w:val="00DC7E9E"/>
    <w:rsid w:val="00DD0E02"/>
    <w:rsid w:val="00DD350A"/>
    <w:rsid w:val="00DD4081"/>
    <w:rsid w:val="00DD40E1"/>
    <w:rsid w:val="00DD4857"/>
    <w:rsid w:val="00DD4C3F"/>
    <w:rsid w:val="00DD5149"/>
    <w:rsid w:val="00DD521E"/>
    <w:rsid w:val="00DD5435"/>
    <w:rsid w:val="00DD59CC"/>
    <w:rsid w:val="00DD5DD1"/>
    <w:rsid w:val="00DD5F8C"/>
    <w:rsid w:val="00DD73B7"/>
    <w:rsid w:val="00DD7BF4"/>
    <w:rsid w:val="00DE13C2"/>
    <w:rsid w:val="00DE1BD5"/>
    <w:rsid w:val="00DE2BBF"/>
    <w:rsid w:val="00DE31F7"/>
    <w:rsid w:val="00DE4A0A"/>
    <w:rsid w:val="00DE5285"/>
    <w:rsid w:val="00DE58AD"/>
    <w:rsid w:val="00DF1125"/>
    <w:rsid w:val="00DF1FF4"/>
    <w:rsid w:val="00DF4689"/>
    <w:rsid w:val="00DF586C"/>
    <w:rsid w:val="00DF58F9"/>
    <w:rsid w:val="00DF5DB7"/>
    <w:rsid w:val="00E00D61"/>
    <w:rsid w:val="00E01415"/>
    <w:rsid w:val="00E01A3E"/>
    <w:rsid w:val="00E02853"/>
    <w:rsid w:val="00E028E1"/>
    <w:rsid w:val="00E03234"/>
    <w:rsid w:val="00E03498"/>
    <w:rsid w:val="00E0399E"/>
    <w:rsid w:val="00E03B82"/>
    <w:rsid w:val="00E043C4"/>
    <w:rsid w:val="00E0564A"/>
    <w:rsid w:val="00E05C93"/>
    <w:rsid w:val="00E0643A"/>
    <w:rsid w:val="00E0674F"/>
    <w:rsid w:val="00E07223"/>
    <w:rsid w:val="00E11F88"/>
    <w:rsid w:val="00E12B5D"/>
    <w:rsid w:val="00E12E55"/>
    <w:rsid w:val="00E14293"/>
    <w:rsid w:val="00E152AE"/>
    <w:rsid w:val="00E154C1"/>
    <w:rsid w:val="00E1642F"/>
    <w:rsid w:val="00E167DA"/>
    <w:rsid w:val="00E26E94"/>
    <w:rsid w:val="00E27F75"/>
    <w:rsid w:val="00E3117E"/>
    <w:rsid w:val="00E32317"/>
    <w:rsid w:val="00E323AA"/>
    <w:rsid w:val="00E323AF"/>
    <w:rsid w:val="00E32907"/>
    <w:rsid w:val="00E32F6C"/>
    <w:rsid w:val="00E35DD9"/>
    <w:rsid w:val="00E367FF"/>
    <w:rsid w:val="00E376F0"/>
    <w:rsid w:val="00E4064B"/>
    <w:rsid w:val="00E4135F"/>
    <w:rsid w:val="00E431B9"/>
    <w:rsid w:val="00E44E37"/>
    <w:rsid w:val="00E45115"/>
    <w:rsid w:val="00E45F6F"/>
    <w:rsid w:val="00E46F2F"/>
    <w:rsid w:val="00E47697"/>
    <w:rsid w:val="00E47731"/>
    <w:rsid w:val="00E47B1D"/>
    <w:rsid w:val="00E51184"/>
    <w:rsid w:val="00E52666"/>
    <w:rsid w:val="00E5346B"/>
    <w:rsid w:val="00E55960"/>
    <w:rsid w:val="00E56168"/>
    <w:rsid w:val="00E564B6"/>
    <w:rsid w:val="00E6074A"/>
    <w:rsid w:val="00E61D67"/>
    <w:rsid w:val="00E62462"/>
    <w:rsid w:val="00E624A6"/>
    <w:rsid w:val="00E63239"/>
    <w:rsid w:val="00E637AC"/>
    <w:rsid w:val="00E639B7"/>
    <w:rsid w:val="00E6518D"/>
    <w:rsid w:val="00E670E2"/>
    <w:rsid w:val="00E6728D"/>
    <w:rsid w:val="00E721F3"/>
    <w:rsid w:val="00E72A8D"/>
    <w:rsid w:val="00E72B09"/>
    <w:rsid w:val="00E737A6"/>
    <w:rsid w:val="00E749B1"/>
    <w:rsid w:val="00E754E0"/>
    <w:rsid w:val="00E756A6"/>
    <w:rsid w:val="00E772E8"/>
    <w:rsid w:val="00E8145F"/>
    <w:rsid w:val="00E81723"/>
    <w:rsid w:val="00E81794"/>
    <w:rsid w:val="00E8185C"/>
    <w:rsid w:val="00E81DA8"/>
    <w:rsid w:val="00E825AA"/>
    <w:rsid w:val="00E85480"/>
    <w:rsid w:val="00E86D89"/>
    <w:rsid w:val="00E870F7"/>
    <w:rsid w:val="00E87BA1"/>
    <w:rsid w:val="00E91732"/>
    <w:rsid w:val="00E91E97"/>
    <w:rsid w:val="00E94621"/>
    <w:rsid w:val="00E958B7"/>
    <w:rsid w:val="00E97787"/>
    <w:rsid w:val="00EA00E6"/>
    <w:rsid w:val="00EA1EED"/>
    <w:rsid w:val="00EA3EB9"/>
    <w:rsid w:val="00EA5050"/>
    <w:rsid w:val="00EA5D4A"/>
    <w:rsid w:val="00EA636A"/>
    <w:rsid w:val="00EA6F70"/>
    <w:rsid w:val="00EA72CC"/>
    <w:rsid w:val="00EA74B6"/>
    <w:rsid w:val="00EA7CAE"/>
    <w:rsid w:val="00EB15DC"/>
    <w:rsid w:val="00EB1823"/>
    <w:rsid w:val="00EB1CC6"/>
    <w:rsid w:val="00EB22C7"/>
    <w:rsid w:val="00EB4425"/>
    <w:rsid w:val="00EB448B"/>
    <w:rsid w:val="00EC217B"/>
    <w:rsid w:val="00EC3E6A"/>
    <w:rsid w:val="00EC4150"/>
    <w:rsid w:val="00EC4C1F"/>
    <w:rsid w:val="00ED04E5"/>
    <w:rsid w:val="00ED17CC"/>
    <w:rsid w:val="00ED1A59"/>
    <w:rsid w:val="00ED1FFC"/>
    <w:rsid w:val="00ED30B1"/>
    <w:rsid w:val="00ED398A"/>
    <w:rsid w:val="00ED4601"/>
    <w:rsid w:val="00ED4CD5"/>
    <w:rsid w:val="00ED63AC"/>
    <w:rsid w:val="00ED65D7"/>
    <w:rsid w:val="00ED69EE"/>
    <w:rsid w:val="00ED7CC4"/>
    <w:rsid w:val="00EE0A09"/>
    <w:rsid w:val="00EE0E9F"/>
    <w:rsid w:val="00EE1CDE"/>
    <w:rsid w:val="00EE1E35"/>
    <w:rsid w:val="00EE226E"/>
    <w:rsid w:val="00EE4324"/>
    <w:rsid w:val="00EE5353"/>
    <w:rsid w:val="00EE59E4"/>
    <w:rsid w:val="00EE7387"/>
    <w:rsid w:val="00EF05BB"/>
    <w:rsid w:val="00EF10B2"/>
    <w:rsid w:val="00EF294B"/>
    <w:rsid w:val="00EF2A01"/>
    <w:rsid w:val="00EF51A1"/>
    <w:rsid w:val="00EF568F"/>
    <w:rsid w:val="00EF56FA"/>
    <w:rsid w:val="00EF6855"/>
    <w:rsid w:val="00F00157"/>
    <w:rsid w:val="00F003DF"/>
    <w:rsid w:val="00F01A38"/>
    <w:rsid w:val="00F01FD5"/>
    <w:rsid w:val="00F02B5F"/>
    <w:rsid w:val="00F03018"/>
    <w:rsid w:val="00F04390"/>
    <w:rsid w:val="00F04830"/>
    <w:rsid w:val="00F04BEC"/>
    <w:rsid w:val="00F060F9"/>
    <w:rsid w:val="00F07653"/>
    <w:rsid w:val="00F07B6A"/>
    <w:rsid w:val="00F11EC5"/>
    <w:rsid w:val="00F12052"/>
    <w:rsid w:val="00F14988"/>
    <w:rsid w:val="00F17F5F"/>
    <w:rsid w:val="00F205B5"/>
    <w:rsid w:val="00F20E42"/>
    <w:rsid w:val="00F21BB4"/>
    <w:rsid w:val="00F222A6"/>
    <w:rsid w:val="00F23397"/>
    <w:rsid w:val="00F235AB"/>
    <w:rsid w:val="00F23741"/>
    <w:rsid w:val="00F2409D"/>
    <w:rsid w:val="00F25620"/>
    <w:rsid w:val="00F26112"/>
    <w:rsid w:val="00F26404"/>
    <w:rsid w:val="00F27DE9"/>
    <w:rsid w:val="00F3085D"/>
    <w:rsid w:val="00F3176F"/>
    <w:rsid w:val="00F333B7"/>
    <w:rsid w:val="00F33573"/>
    <w:rsid w:val="00F33604"/>
    <w:rsid w:val="00F34ABF"/>
    <w:rsid w:val="00F34CC6"/>
    <w:rsid w:val="00F351B8"/>
    <w:rsid w:val="00F40E70"/>
    <w:rsid w:val="00F4374C"/>
    <w:rsid w:val="00F43DCF"/>
    <w:rsid w:val="00F443EB"/>
    <w:rsid w:val="00F44D0A"/>
    <w:rsid w:val="00F4556B"/>
    <w:rsid w:val="00F45F40"/>
    <w:rsid w:val="00F4607B"/>
    <w:rsid w:val="00F46F5C"/>
    <w:rsid w:val="00F476B5"/>
    <w:rsid w:val="00F4770B"/>
    <w:rsid w:val="00F5261F"/>
    <w:rsid w:val="00F527B9"/>
    <w:rsid w:val="00F52D48"/>
    <w:rsid w:val="00F54D0B"/>
    <w:rsid w:val="00F5543D"/>
    <w:rsid w:val="00F55EBE"/>
    <w:rsid w:val="00F567E0"/>
    <w:rsid w:val="00F5739A"/>
    <w:rsid w:val="00F625A2"/>
    <w:rsid w:val="00F62B6B"/>
    <w:rsid w:val="00F630C8"/>
    <w:rsid w:val="00F6399F"/>
    <w:rsid w:val="00F67945"/>
    <w:rsid w:val="00F71738"/>
    <w:rsid w:val="00F7177E"/>
    <w:rsid w:val="00F75BBF"/>
    <w:rsid w:val="00F763EB"/>
    <w:rsid w:val="00F76930"/>
    <w:rsid w:val="00F76F1E"/>
    <w:rsid w:val="00F804F1"/>
    <w:rsid w:val="00F81317"/>
    <w:rsid w:val="00F82307"/>
    <w:rsid w:val="00F82446"/>
    <w:rsid w:val="00F8256F"/>
    <w:rsid w:val="00F83369"/>
    <w:rsid w:val="00F847CE"/>
    <w:rsid w:val="00F87A97"/>
    <w:rsid w:val="00F90B94"/>
    <w:rsid w:val="00F90BD8"/>
    <w:rsid w:val="00F91763"/>
    <w:rsid w:val="00F94315"/>
    <w:rsid w:val="00F96D4C"/>
    <w:rsid w:val="00FA07F8"/>
    <w:rsid w:val="00FA0C36"/>
    <w:rsid w:val="00FA1E0E"/>
    <w:rsid w:val="00FA46C4"/>
    <w:rsid w:val="00FA5CB2"/>
    <w:rsid w:val="00FA7BD4"/>
    <w:rsid w:val="00FB02DD"/>
    <w:rsid w:val="00FB190F"/>
    <w:rsid w:val="00FB1B3E"/>
    <w:rsid w:val="00FB1FF7"/>
    <w:rsid w:val="00FB330E"/>
    <w:rsid w:val="00FB346E"/>
    <w:rsid w:val="00FB3509"/>
    <w:rsid w:val="00FB3CE3"/>
    <w:rsid w:val="00FB3E81"/>
    <w:rsid w:val="00FB5B5F"/>
    <w:rsid w:val="00FB6B6F"/>
    <w:rsid w:val="00FC35A8"/>
    <w:rsid w:val="00FC41F4"/>
    <w:rsid w:val="00FC530E"/>
    <w:rsid w:val="00FC56B1"/>
    <w:rsid w:val="00FC59AA"/>
    <w:rsid w:val="00FC5E70"/>
    <w:rsid w:val="00FC6B73"/>
    <w:rsid w:val="00FC6C6D"/>
    <w:rsid w:val="00FC7959"/>
    <w:rsid w:val="00FD0498"/>
    <w:rsid w:val="00FD050D"/>
    <w:rsid w:val="00FD1015"/>
    <w:rsid w:val="00FD1A93"/>
    <w:rsid w:val="00FD5C2C"/>
    <w:rsid w:val="00FD5C39"/>
    <w:rsid w:val="00FD65E2"/>
    <w:rsid w:val="00FD68A3"/>
    <w:rsid w:val="00FD715D"/>
    <w:rsid w:val="00FE1AD4"/>
    <w:rsid w:val="00FE3BC1"/>
    <w:rsid w:val="00FE3D6A"/>
    <w:rsid w:val="00FE40BA"/>
    <w:rsid w:val="00FE4156"/>
    <w:rsid w:val="00FE48DA"/>
    <w:rsid w:val="00FE544C"/>
    <w:rsid w:val="00FE6A18"/>
    <w:rsid w:val="00FE70EE"/>
    <w:rsid w:val="00FE7CBB"/>
    <w:rsid w:val="00FF1744"/>
    <w:rsid w:val="00FF2654"/>
    <w:rsid w:val="00FF2CA7"/>
    <w:rsid w:val="00FF6661"/>
    <w:rsid w:val="00FF692C"/>
    <w:rsid w:val="00FF6D04"/>
    <w:rsid w:val="00FF7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F2A"/>
    <w:pPr>
      <w:widowControl w:val="0"/>
      <w:jc w:val="both"/>
    </w:pPr>
    <w:rPr>
      <w:rFonts w:cs="黑体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D1F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Times New Roman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D1F2A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7D1F2A"/>
    <w:pPr>
      <w:tabs>
        <w:tab w:val="center" w:pos="4153"/>
        <w:tab w:val="right" w:pos="8306"/>
      </w:tabs>
      <w:snapToGrid w:val="0"/>
      <w:jc w:val="left"/>
    </w:pPr>
    <w:rPr>
      <w:rFonts w:cs="Times New Roman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D1F2A"/>
    <w:rPr>
      <w:rFonts w:cs="Times New Roman"/>
      <w:sz w:val="18"/>
      <w:szCs w:val="18"/>
    </w:rPr>
  </w:style>
  <w:style w:type="paragraph" w:styleId="NormalWeb">
    <w:name w:val="Normal (Web)"/>
    <w:basedOn w:val="Normal"/>
    <w:uiPriority w:val="99"/>
    <w:rsid w:val="007D1F2A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127</Words>
  <Characters>725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subject/>
  <dc:creator>admin</dc:creator>
  <cp:keywords/>
  <dc:description/>
  <cp:lastModifiedBy>User</cp:lastModifiedBy>
  <cp:revision>2</cp:revision>
  <dcterms:created xsi:type="dcterms:W3CDTF">2017-09-29T23:55:00Z</dcterms:created>
  <dcterms:modified xsi:type="dcterms:W3CDTF">2017-09-29T23:55:00Z</dcterms:modified>
</cp:coreProperties>
</file>